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7AE" w:rsidRDefault="00587285">
      <w:pPr>
        <w:spacing w:after="0" w:line="259" w:lineRule="auto"/>
        <w:ind w:left="65" w:right="0" w:firstLine="0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190EE78D" wp14:editId="6BD5DE6B">
            <wp:extent cx="8464790" cy="6179067"/>
            <wp:effectExtent l="0" t="0" r="0" b="0"/>
            <wp:docPr id="1" name="Рисунок 1" descr="C:\Users\Admin\Desktop\Отсканировано 02.02.2020 13-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тсканировано 02.02.2020 13-5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3541" cy="618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87285" w:rsidRDefault="00587285">
      <w:pPr>
        <w:spacing w:after="0" w:line="259" w:lineRule="auto"/>
        <w:ind w:left="65" w:right="0" w:firstLine="0"/>
        <w:jc w:val="center"/>
        <w:rPr>
          <w:b/>
        </w:rPr>
      </w:pPr>
    </w:p>
    <w:p w:rsidR="00587285" w:rsidRDefault="00587285">
      <w:pPr>
        <w:spacing w:after="0" w:line="259" w:lineRule="auto"/>
        <w:ind w:left="65" w:right="0" w:firstLine="0"/>
        <w:jc w:val="center"/>
        <w:rPr>
          <w:b/>
        </w:rPr>
      </w:pPr>
    </w:p>
    <w:p w:rsidR="00587285" w:rsidRPr="006E36F7" w:rsidRDefault="00587285">
      <w:pPr>
        <w:spacing w:after="0" w:line="259" w:lineRule="auto"/>
        <w:ind w:left="65" w:right="0" w:firstLine="0"/>
        <w:jc w:val="center"/>
        <w:rPr>
          <w:b/>
        </w:rPr>
      </w:pPr>
    </w:p>
    <w:p w:rsidR="00D637AE" w:rsidRPr="006E36F7" w:rsidRDefault="006A4BCB" w:rsidP="006E36F7">
      <w:pPr>
        <w:spacing w:after="24" w:line="259" w:lineRule="auto"/>
        <w:ind w:left="65" w:right="0" w:firstLine="0"/>
        <w:jc w:val="center"/>
        <w:rPr>
          <w:b/>
        </w:rPr>
      </w:pPr>
      <w:r w:rsidRPr="006E36F7">
        <w:rPr>
          <w:b/>
          <w:sz w:val="28"/>
        </w:rPr>
        <w:t xml:space="preserve"> </w:t>
      </w:r>
      <w:r w:rsidRPr="006E36F7">
        <w:rPr>
          <w:b/>
        </w:rPr>
        <w:t xml:space="preserve">ПЛАНИРУЕМЫЕ РЕЗУЛЬТАТЫ ИЗУЧЕНИЯ УЧЕБНОГО ПРЕДМЕТА </w:t>
      </w:r>
    </w:p>
    <w:p w:rsidR="001F56A7" w:rsidRDefault="006A4BCB">
      <w:pPr>
        <w:spacing w:after="0" w:line="400" w:lineRule="auto"/>
        <w:ind w:left="-5" w:right="480"/>
      </w:pPr>
      <w:r>
        <w:t xml:space="preserve">Результатами освоения программы «Окружающий мир» являются личностные, </w:t>
      </w:r>
      <w:proofErr w:type="spellStart"/>
      <w:r>
        <w:t>метапредметные</w:t>
      </w:r>
      <w:proofErr w:type="spellEnd"/>
      <w:r>
        <w:t xml:space="preserve"> и предметные результаты. </w:t>
      </w:r>
    </w:p>
    <w:p w:rsidR="00D637AE" w:rsidRDefault="006A4BCB">
      <w:pPr>
        <w:spacing w:after="0" w:line="400" w:lineRule="auto"/>
        <w:ind w:left="-5" w:right="480"/>
      </w:pPr>
      <w:r>
        <w:rPr>
          <w:b/>
        </w:rPr>
        <w:t xml:space="preserve">Личностные результаты. </w:t>
      </w:r>
    </w:p>
    <w:p w:rsidR="00D637AE" w:rsidRDefault="006A4BCB">
      <w:pPr>
        <w:numPr>
          <w:ilvl w:val="0"/>
          <w:numId w:val="4"/>
        </w:numPr>
        <w:spacing w:after="5" w:line="294" w:lineRule="auto"/>
        <w:ind w:right="6" w:hanging="240"/>
      </w:pPr>
      <w:r>
        <w:t xml:space="preserve">Формирование основ российской гражданской идентичности, чувства гордости за свою Родину, российский народ и историю России, осознания своей этнической и национальной принадлежности; ценности многонационального российского общества, становление гуманистических и демократических ценностных ориентаций. </w:t>
      </w:r>
    </w:p>
    <w:p w:rsidR="00D637AE" w:rsidRDefault="006A4BCB">
      <w:pPr>
        <w:numPr>
          <w:ilvl w:val="0"/>
          <w:numId w:val="4"/>
        </w:numPr>
        <w:ind w:right="6" w:hanging="240"/>
      </w:pPr>
      <w:r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религий. </w:t>
      </w:r>
    </w:p>
    <w:p w:rsidR="00D637AE" w:rsidRDefault="006A4BCB">
      <w:pPr>
        <w:numPr>
          <w:ilvl w:val="0"/>
          <w:numId w:val="4"/>
        </w:numPr>
        <w:ind w:right="6" w:hanging="240"/>
      </w:pPr>
      <w:r>
        <w:t xml:space="preserve">Формирование уважительного отношения к иному мнению, истории и культуре других народов. </w:t>
      </w:r>
    </w:p>
    <w:p w:rsidR="00D637AE" w:rsidRDefault="006A4BCB">
      <w:pPr>
        <w:numPr>
          <w:ilvl w:val="0"/>
          <w:numId w:val="4"/>
        </w:numPr>
        <w:ind w:right="6" w:hanging="240"/>
      </w:pPr>
      <w:r>
        <w:t xml:space="preserve">Овладение начальными навыками адаптации в динамично изменяющемся и развивающемся мире. </w:t>
      </w:r>
    </w:p>
    <w:p w:rsidR="00D637AE" w:rsidRDefault="006A4BCB">
      <w:pPr>
        <w:numPr>
          <w:ilvl w:val="0"/>
          <w:numId w:val="4"/>
        </w:numPr>
        <w:ind w:right="6" w:hanging="240"/>
      </w:pPr>
      <w:r>
        <w:t xml:space="preserve">Принятие и освоение социальной роли обучающегося, развитие мотивов учебной деятельности и формирование личностного смысла учения. </w:t>
      </w:r>
    </w:p>
    <w:p w:rsidR="00D637AE" w:rsidRDefault="006A4BCB">
      <w:pPr>
        <w:numPr>
          <w:ilvl w:val="0"/>
          <w:numId w:val="4"/>
        </w:numPr>
        <w:ind w:right="6" w:hanging="240"/>
      </w:pPr>
      <w:r>
        <w:t xml:space="preserve"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 </w:t>
      </w:r>
    </w:p>
    <w:p w:rsidR="00D637AE" w:rsidRDefault="006A4BCB">
      <w:pPr>
        <w:numPr>
          <w:ilvl w:val="0"/>
          <w:numId w:val="4"/>
        </w:numPr>
        <w:ind w:right="6" w:hanging="240"/>
      </w:pPr>
      <w:r>
        <w:t xml:space="preserve">Формирование эстетических потребностей, ценностей и чувств. </w:t>
      </w:r>
    </w:p>
    <w:p w:rsidR="00D637AE" w:rsidRDefault="006A4BCB">
      <w:pPr>
        <w:numPr>
          <w:ilvl w:val="0"/>
          <w:numId w:val="4"/>
        </w:numPr>
        <w:ind w:right="6" w:hanging="240"/>
      </w:pPr>
      <w: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людей. </w:t>
      </w:r>
    </w:p>
    <w:p w:rsidR="00D637AE" w:rsidRDefault="006A4BCB">
      <w:pPr>
        <w:numPr>
          <w:ilvl w:val="0"/>
          <w:numId w:val="4"/>
        </w:numPr>
        <w:ind w:right="6" w:hanging="240"/>
      </w:pPr>
      <w:r>
        <w:t xml:space="preserve">Развитие навыков сотрудничества </w:t>
      </w:r>
      <w:proofErr w:type="gramStart"/>
      <w:r>
        <w:t>со</w:t>
      </w:r>
      <w:proofErr w:type="gramEnd"/>
      <w:r>
        <w:t xml:space="preserve"> взрослыми и сверстниками в разных социальных ситуациях, умения не создавать конфликтов и находить выходы из спорных ситуаций. </w:t>
      </w:r>
    </w:p>
    <w:p w:rsidR="001F56A7" w:rsidRDefault="006A4BCB">
      <w:pPr>
        <w:numPr>
          <w:ilvl w:val="0"/>
          <w:numId w:val="4"/>
        </w:numPr>
        <w:spacing w:after="5" w:line="358" w:lineRule="auto"/>
        <w:ind w:right="6" w:hanging="240"/>
      </w:pPr>
      <w:r>
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D637AE" w:rsidRDefault="006A4BCB" w:rsidP="001F56A7">
      <w:pPr>
        <w:spacing w:after="5" w:line="358" w:lineRule="auto"/>
        <w:ind w:left="240" w:right="6" w:firstLine="0"/>
      </w:pPr>
      <w:r>
        <w:t xml:space="preserve"> </w:t>
      </w: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результаты. </w:t>
      </w:r>
    </w:p>
    <w:p w:rsidR="00D637AE" w:rsidRDefault="006A4BCB">
      <w:pPr>
        <w:numPr>
          <w:ilvl w:val="0"/>
          <w:numId w:val="5"/>
        </w:numPr>
        <w:ind w:right="6" w:hanging="240"/>
      </w:pPr>
      <w:r>
        <w:t xml:space="preserve">Овладение способностью принимать и сохранять цели и задачи учебной деятельности, поиска средств её осуществления. </w:t>
      </w:r>
    </w:p>
    <w:p w:rsidR="00D637AE" w:rsidRDefault="006A4BCB">
      <w:pPr>
        <w:numPr>
          <w:ilvl w:val="0"/>
          <w:numId w:val="5"/>
        </w:numPr>
        <w:spacing w:after="0"/>
        <w:ind w:right="6" w:hanging="240"/>
      </w:pPr>
      <w:r>
        <w:t xml:space="preserve">Освоение способов решения проблем творческого и поискового характера. </w:t>
      </w:r>
    </w:p>
    <w:p w:rsidR="00D637AE" w:rsidRDefault="006A4BCB">
      <w:pPr>
        <w:numPr>
          <w:ilvl w:val="0"/>
          <w:numId w:val="5"/>
        </w:numPr>
        <w:ind w:right="6" w:hanging="240"/>
      </w:pPr>
      <w:r>
        <w:t xml:space="preserve"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 </w:t>
      </w:r>
    </w:p>
    <w:p w:rsidR="00D637AE" w:rsidRDefault="006A4BCB">
      <w:pPr>
        <w:numPr>
          <w:ilvl w:val="0"/>
          <w:numId w:val="5"/>
        </w:numPr>
        <w:ind w:right="6" w:hanging="240"/>
      </w:pPr>
      <w:r>
        <w:lastRenderedPageBreak/>
        <w:t>Использование знаково-символических сре</w:t>
      </w:r>
      <w:proofErr w:type="gramStart"/>
      <w:r>
        <w:t>дств пр</w:t>
      </w:r>
      <w:proofErr w:type="gramEnd"/>
      <w:r>
        <w:t xml:space="preserve">едставления информации для создания моделей изучаемых объектов и процессов, схем решения учебных и практических задач. </w:t>
      </w:r>
    </w:p>
    <w:p w:rsidR="00D637AE" w:rsidRDefault="006A4BCB">
      <w:pPr>
        <w:numPr>
          <w:ilvl w:val="0"/>
          <w:numId w:val="5"/>
        </w:numPr>
        <w:ind w:right="6" w:hanging="240"/>
      </w:pPr>
      <w:r>
        <w:t xml:space="preserve">Активное использование речевых средств и средств информационных и коммуникационных технологий (далее – ИКТ) для решения коммуникативных и познавательных задач. </w:t>
      </w:r>
    </w:p>
    <w:p w:rsidR="00D637AE" w:rsidRDefault="006A4BCB">
      <w:pPr>
        <w:numPr>
          <w:ilvl w:val="0"/>
          <w:numId w:val="5"/>
        </w:numPr>
        <w:ind w:right="6" w:hanging="240"/>
      </w:pPr>
      <w:proofErr w:type="gramStart"/>
      <w:r>
        <w:t xml:space="preserve">Овладение навыками смыслового чтения текстов различных стилей и жанров в соответствии с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формах. </w:t>
      </w:r>
      <w:proofErr w:type="gramEnd"/>
    </w:p>
    <w:p w:rsidR="00D637AE" w:rsidRDefault="006A4BCB">
      <w:pPr>
        <w:numPr>
          <w:ilvl w:val="0"/>
          <w:numId w:val="5"/>
        </w:numPr>
        <w:ind w:right="6" w:hanging="240"/>
      </w:pPr>
      <w:r>
        <w:t xml:space="preserve"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 </w:t>
      </w:r>
    </w:p>
    <w:p w:rsidR="00D637AE" w:rsidRDefault="006A4BCB">
      <w:pPr>
        <w:numPr>
          <w:ilvl w:val="0"/>
          <w:numId w:val="5"/>
        </w:numPr>
        <w:ind w:right="6" w:hanging="240"/>
      </w:pPr>
      <w:r>
        <w:t xml:space="preserve">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предмета. </w:t>
      </w:r>
    </w:p>
    <w:p w:rsidR="00D637AE" w:rsidRDefault="006A4BCB">
      <w:pPr>
        <w:numPr>
          <w:ilvl w:val="0"/>
          <w:numId w:val="5"/>
        </w:numPr>
        <w:ind w:right="6" w:hanging="240"/>
      </w:pPr>
      <w:r>
        <w:t xml:space="preserve">Овладение базовыми предметными и </w:t>
      </w:r>
      <w:proofErr w:type="spellStart"/>
      <w:r>
        <w:t>межпредметными</w:t>
      </w:r>
      <w:proofErr w:type="spellEnd"/>
      <w:r>
        <w:t xml:space="preserve"> понятиями, отражающими существенные связи и отношения между объектами и процессами. </w:t>
      </w:r>
    </w:p>
    <w:p w:rsidR="00D637AE" w:rsidRDefault="006A4BCB">
      <w:pPr>
        <w:numPr>
          <w:ilvl w:val="0"/>
          <w:numId w:val="5"/>
        </w:numPr>
        <w:ind w:right="6" w:hanging="240"/>
      </w:pPr>
      <w:r>
        <w:t xml:space="preserve">Умение работать в материальной и информационной среде начального общего образования (в том числе с учебными моделями) в соответствии с содержанием конкретного учебного предмета. </w:t>
      </w:r>
    </w:p>
    <w:p w:rsidR="00D637AE" w:rsidRDefault="006A4BCB">
      <w:pPr>
        <w:spacing w:after="32" w:line="271" w:lineRule="auto"/>
        <w:ind w:left="-5" w:right="0"/>
        <w:jc w:val="both"/>
      </w:pPr>
      <w:r>
        <w:rPr>
          <w:b/>
        </w:rPr>
        <w:t xml:space="preserve">Предметные результаты. </w:t>
      </w:r>
    </w:p>
    <w:p w:rsidR="00D637AE" w:rsidRDefault="006A4BCB">
      <w:pPr>
        <w:numPr>
          <w:ilvl w:val="0"/>
          <w:numId w:val="6"/>
        </w:numPr>
        <w:ind w:right="6" w:hanging="708"/>
      </w:pPr>
      <w:r>
        <w:t xml:space="preserve">Понимание особой роли России в мировой истории, воспитание чувства гордости за национальные свершения, открытия, победы. </w:t>
      </w:r>
    </w:p>
    <w:p w:rsidR="00D637AE" w:rsidRDefault="006A4BCB">
      <w:pPr>
        <w:numPr>
          <w:ilvl w:val="0"/>
          <w:numId w:val="6"/>
        </w:numPr>
        <w:spacing w:after="0"/>
        <w:ind w:right="6" w:hanging="708"/>
      </w:pPr>
      <w:r>
        <w:t xml:space="preserve">Уважительное отношение к России, родному краю, своей семье, истории, культуре, природе нашей страны, её современной жизни. </w:t>
      </w:r>
    </w:p>
    <w:p w:rsidR="00D637AE" w:rsidRDefault="006A4BCB">
      <w:pPr>
        <w:numPr>
          <w:ilvl w:val="0"/>
          <w:numId w:val="6"/>
        </w:numPr>
        <w:ind w:right="6" w:hanging="708"/>
      </w:pPr>
      <w:r>
        <w:t xml:space="preserve">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</w:t>
      </w:r>
      <w:proofErr w:type="spellStart"/>
      <w:r>
        <w:t>здоровьесберегающего</w:t>
      </w:r>
      <w:proofErr w:type="spellEnd"/>
      <w:r>
        <w:t xml:space="preserve"> поведения в природной и социальной среде. </w:t>
      </w:r>
    </w:p>
    <w:p w:rsidR="00D637AE" w:rsidRDefault="006A4BCB">
      <w:pPr>
        <w:numPr>
          <w:ilvl w:val="0"/>
          <w:numId w:val="6"/>
        </w:numPr>
        <w:ind w:right="6" w:hanging="708"/>
      </w:pPr>
      <w:r>
        <w:t xml:space="preserve">Освоение доступных способов изучения природы и общества (наблюдение, запись, измерение, опыт, сравнение, классификация и другие с получением информации из семейных архивов, от окружающих людей, в открытом информационном пространстве). </w:t>
      </w:r>
    </w:p>
    <w:p w:rsidR="00D637AE" w:rsidRDefault="006A4BCB">
      <w:pPr>
        <w:numPr>
          <w:ilvl w:val="0"/>
          <w:numId w:val="6"/>
        </w:numPr>
        <w:ind w:right="6" w:hanging="708"/>
      </w:pPr>
      <w:r>
        <w:t xml:space="preserve">Развитие навыков установления и выявления причинно-следственных связей в окружающем мире. </w:t>
      </w:r>
    </w:p>
    <w:p w:rsidR="001F56A7" w:rsidRDefault="006A4BCB">
      <w:pPr>
        <w:spacing w:after="5" w:line="294" w:lineRule="auto"/>
        <w:ind w:left="-5" w:right="0"/>
        <w:jc w:val="both"/>
        <w:rPr>
          <w:b/>
        </w:rPr>
      </w:pPr>
      <w:r>
        <w:rPr>
          <w:b/>
        </w:rPr>
        <w:t xml:space="preserve">       ЛИЧНОСТНЫЕ РЕЗУЛЬТАТЫ </w:t>
      </w:r>
    </w:p>
    <w:p w:rsidR="00D637AE" w:rsidRDefault="006A4BCB">
      <w:pPr>
        <w:spacing w:after="5" w:line="294" w:lineRule="auto"/>
        <w:ind w:left="-5" w:right="0"/>
        <w:jc w:val="both"/>
      </w:pPr>
      <w:proofErr w:type="gramStart"/>
      <w:r>
        <w:rPr>
          <w:b/>
        </w:rPr>
        <w:t>У обучающегося будут сформированы</w:t>
      </w:r>
      <w:r>
        <w:t xml:space="preserve">: овладение основами гражданской идентичности личности в форме осознания «Я» как гражданина России, знающего и любящего её природу и культуру; проявление чувства гордости за свою Родину, в том числе через знакомство с историко-культурным наследием городов Золотого кольца России; </w:t>
      </w:r>
      <w:proofErr w:type="gramEnd"/>
    </w:p>
    <w:p w:rsidR="00D637AE" w:rsidRDefault="006A4BCB">
      <w:pPr>
        <w:ind w:left="-5" w:right="6"/>
      </w:pPr>
      <w:r>
        <w:t xml:space="preserve">формирование гуманистических и демократических ценностных ориентаций на основе знакомства с историко-культурным наследием и современной жизнью разных стран, в том числе стран зарубежной Европы; </w:t>
      </w:r>
    </w:p>
    <w:p w:rsidR="00D637AE" w:rsidRDefault="006A4BCB">
      <w:pPr>
        <w:spacing w:after="5" w:line="294" w:lineRule="auto"/>
        <w:ind w:left="-5" w:right="0"/>
        <w:jc w:val="both"/>
      </w:pPr>
      <w:proofErr w:type="gramStart"/>
      <w:r>
        <w:t xml:space="preserve">целостный взгляд на мир в единстве природы, народов и культур через последовательное рассмотрение взаимосвязей в окружающем мире, в том числе в природе, между природой и человеком, между разными странами и народами; уважительное отношение к иному мнению, </w:t>
      </w:r>
      <w:r>
        <w:lastRenderedPageBreak/>
        <w:t xml:space="preserve">истории и культуре других народов на основе знакомства с многообразием стран и народов на Земле, выявления общего и различного в политическом устройстве государств; </w:t>
      </w:r>
      <w:proofErr w:type="gramEnd"/>
    </w:p>
    <w:p w:rsidR="00D637AE" w:rsidRDefault="006A4BCB">
      <w:pPr>
        <w:ind w:left="-5" w:right="6"/>
      </w:pPr>
      <w:r>
        <w:t xml:space="preserve">формирование начальных навыков адаптации в мире через освоение основ безопасной жизнедеятельности, правил поведения в природной и социальной среде; </w:t>
      </w:r>
    </w:p>
    <w:p w:rsidR="00D637AE" w:rsidRDefault="006A4BCB">
      <w:pPr>
        <w:spacing w:after="5" w:line="294" w:lineRule="auto"/>
        <w:ind w:left="-5" w:right="0"/>
        <w:jc w:val="both"/>
      </w:pPr>
      <w:proofErr w:type="gramStart"/>
      <w:r>
        <w:t>внутренняя позиция школьника на уровне осознания и принятия образца ответственного ученика; мотивы учебной деятельности (</w:t>
      </w:r>
      <w:proofErr w:type="spellStart"/>
      <w:r>
        <w:t>учебнопознавательные</w:t>
      </w:r>
      <w:proofErr w:type="spellEnd"/>
      <w:r>
        <w:t xml:space="preserve">, социальные); осознание личностного смысла учения как условия успешного взаимодействия в природной среде и социуме; осознание личностной ответственности за свои поступки, в том числе по отношению к своему здоровью и здоровью окружающих, к объектам природы и культуры; </w:t>
      </w:r>
      <w:proofErr w:type="gramEnd"/>
    </w:p>
    <w:p w:rsidR="00D637AE" w:rsidRDefault="006A4BCB">
      <w:pPr>
        <w:ind w:left="-5" w:right="6"/>
      </w:pPr>
      <w:r>
        <w:t xml:space="preserve">эстетические чувства, впечатления через восприятие природы в ее многообразии, знакомство с архитектурными сооружениями, памятниками истории и культуры городов России и разных стран мира; </w:t>
      </w:r>
    </w:p>
    <w:p w:rsidR="00D637AE" w:rsidRDefault="006A4BCB">
      <w:pPr>
        <w:ind w:left="-5" w:right="6"/>
      </w:pPr>
      <w:r>
        <w:t xml:space="preserve">этические чувства и нормы на основе представлений о внутреннем мире человека, его душевных богатствах, а также через освоение норм экологической этики; </w:t>
      </w:r>
    </w:p>
    <w:p w:rsidR="00D637AE" w:rsidRDefault="006A4BCB">
      <w:pPr>
        <w:spacing w:after="5" w:line="294" w:lineRule="auto"/>
        <w:ind w:left="-5" w:right="0"/>
        <w:jc w:val="both"/>
      </w:pPr>
      <w:r>
        <w:t xml:space="preserve">способность к сотрудничеству </w:t>
      </w:r>
      <w:proofErr w:type="gramStart"/>
      <w:r>
        <w:t>со</w:t>
      </w:r>
      <w:proofErr w:type="gramEnd"/>
      <w:r>
        <w:t xml:space="preserve"> взрослыми и сверстниками в разных социальных ситуациях (при ведении домашнего хозяйства, пользовании личными деньгами, соблюдении правил экологической безопасности в семье), доброжелательное отношение к окружающим, бесконфликтное поведение, стремление прислушиваться к чужому мнению, в том числе в ходе проектной и внеурочной деятельности; установка на безопасный, здоровый образ жизни на основе знаний о системах органов человека, гигиене систем органов, правилах поведения в опасных ситуациях (в квартире, доме, на улице, в окружающей местности, в природе), правил экологической безопасности в повседневной жизни; </w:t>
      </w:r>
    </w:p>
    <w:p w:rsidR="00D637AE" w:rsidRDefault="006A4BCB">
      <w:pPr>
        <w:ind w:left="-5" w:right="6"/>
      </w:pPr>
      <w:r>
        <w:t xml:space="preserve">мотивация к творческому труду, работе на результат, бережное отношение к материальным и духовным ценностям в ходе освоения знаний из области экономики. </w:t>
      </w:r>
    </w:p>
    <w:p w:rsidR="00D637AE" w:rsidRDefault="006A4BCB">
      <w:pPr>
        <w:spacing w:after="42" w:line="271" w:lineRule="auto"/>
        <w:ind w:left="-5" w:right="0"/>
        <w:jc w:val="both"/>
      </w:pPr>
      <w:r>
        <w:rPr>
          <w:b/>
        </w:rPr>
        <w:t xml:space="preserve">МЕТАПРЕДМЕТНЫЕ РЕЗУЛЬТАТЫ </w:t>
      </w:r>
    </w:p>
    <w:p w:rsidR="00D637AE" w:rsidRDefault="006A4BCB">
      <w:pPr>
        <w:spacing w:after="41" w:line="271" w:lineRule="auto"/>
        <w:ind w:left="-5" w:right="0"/>
        <w:jc w:val="both"/>
      </w:pPr>
      <w:r>
        <w:rPr>
          <w:b/>
        </w:rPr>
        <w:t xml:space="preserve">Регулятивные </w:t>
      </w:r>
    </w:p>
    <w:p w:rsidR="00D637AE" w:rsidRDefault="006A4BCB">
      <w:pPr>
        <w:spacing w:after="33" w:line="271" w:lineRule="auto"/>
        <w:ind w:left="-5" w:right="0"/>
        <w:jc w:val="both"/>
      </w:pPr>
      <w:r>
        <w:rPr>
          <w:b/>
        </w:rPr>
        <w:t xml:space="preserve">Обучающийся научится: </w:t>
      </w:r>
    </w:p>
    <w:p w:rsidR="00D637AE" w:rsidRDefault="006A4BCB">
      <w:pPr>
        <w:ind w:left="-5" w:right="6"/>
      </w:pPr>
      <w:r>
        <w:t xml:space="preserve">понимать учебную задачу, сформулированную самостоятельно и уточнённую учителем; </w:t>
      </w:r>
    </w:p>
    <w:p w:rsidR="00D637AE" w:rsidRDefault="006A4BCB">
      <w:pPr>
        <w:ind w:left="-5" w:right="715"/>
      </w:pPr>
      <w:r>
        <w:t xml:space="preserve">сохранять учебную задачу урока (самостоятельно воспроизводить её в ходе выполнения работы на различных этапах урока); выделять из темы урока известные и неизвестные знания и умения; </w:t>
      </w:r>
    </w:p>
    <w:p w:rsidR="00D637AE" w:rsidRDefault="006A4BCB">
      <w:pPr>
        <w:ind w:left="-5" w:right="519"/>
      </w:pPr>
      <w:r>
        <w:t xml:space="preserve">планировать своё высказывание (выстраивать последовательность предложений для раскрытия темы, приводить примеры); планировать свои действия в течение урока; </w:t>
      </w:r>
    </w:p>
    <w:p w:rsidR="00D637AE" w:rsidRDefault="006A4BCB">
      <w:pPr>
        <w:ind w:left="-5" w:right="6"/>
      </w:pPr>
      <w:r>
        <w:t xml:space="preserve">фиксировать в конце урока удовлетворённость/неудовлетворённость своей работой на уроке (с помощью средств, разработанных совместно с учителем); объективно относиться к своим успехам/неуспехам; </w:t>
      </w:r>
    </w:p>
    <w:p w:rsidR="00D637AE" w:rsidRDefault="006A4BCB">
      <w:pPr>
        <w:ind w:left="-5" w:right="2051"/>
      </w:pPr>
      <w:r>
        <w:lastRenderedPageBreak/>
        <w:t xml:space="preserve">оценивать правильность выполнения заданий, используя «Странички для самопроверки» и критерии, заданные учителем; соотносить выполнение работы с алгоритмом и результатом; контролировать и корректировать своё поведение с учётом установленных правил; в сотрудничестве с учителем ставить новые учебные задачи. </w:t>
      </w:r>
    </w:p>
    <w:p w:rsidR="00D637AE" w:rsidRDefault="006A4BCB">
      <w:pPr>
        <w:spacing w:after="5" w:line="294" w:lineRule="auto"/>
        <w:ind w:left="-5" w:right="0"/>
        <w:jc w:val="both"/>
      </w:pPr>
      <w:r>
        <w:rPr>
          <w:b/>
        </w:rPr>
        <w:t xml:space="preserve">Познавательные </w:t>
      </w:r>
      <w:proofErr w:type="gramStart"/>
      <w:r>
        <w:rPr>
          <w:b/>
        </w:rPr>
        <w:t>Обучающийся</w:t>
      </w:r>
      <w:proofErr w:type="gramEnd"/>
      <w:r>
        <w:rPr>
          <w:b/>
        </w:rPr>
        <w:t xml:space="preserve"> научится: </w:t>
      </w:r>
      <w:r>
        <w:t xml:space="preserve">понимать и толковать условные знаки и символы, используемые в учебнике, рабочих тетрадях и других компонентах УМК для передачи информации; </w:t>
      </w:r>
    </w:p>
    <w:p w:rsidR="00D637AE" w:rsidRDefault="006A4BCB">
      <w:pPr>
        <w:ind w:left="-5" w:right="193"/>
      </w:pPr>
      <w:r>
        <w:t xml:space="preserve">выделять существенную информацию из литературы разных типов (справочной и научно-познавательной); использовать знаково-символические средства, в том числе элементарные модели и схемы для решения учебных задач; понимать содержание текста, интерпретировать смысл, фиксировать полученную информацию в виде схем, рисунков, фотографий, таблиц; анализировать объекты окружающего мира, таблицы, схемы, диаграммы, рисунки с выделением отличительных признаков; классифицировать объекты по заданным (главным) критериям; сравнивать объекты по различным признакам; </w:t>
      </w:r>
    </w:p>
    <w:p w:rsidR="00D637AE" w:rsidRDefault="006A4BCB">
      <w:pPr>
        <w:ind w:left="-5" w:right="6"/>
      </w:pPr>
      <w:r>
        <w:t xml:space="preserve">осуществлять синтез объектов при составлении цепей питания, схемы круговорота воды в природе, схемы круговорота веществ и пр.; устанавливать причинно-следственные связи между явлениями, объектами; </w:t>
      </w:r>
    </w:p>
    <w:p w:rsidR="00D637AE" w:rsidRDefault="006A4BCB">
      <w:pPr>
        <w:ind w:left="-5" w:right="6"/>
      </w:pPr>
      <w:r>
        <w:t xml:space="preserve">строить рассуждение (или доказательство своей точки зрения) по теме урока в соответствии с возрастными нормами; </w:t>
      </w:r>
    </w:p>
    <w:p w:rsidR="00D637AE" w:rsidRDefault="006A4BCB">
      <w:pPr>
        <w:ind w:left="-5" w:right="6"/>
      </w:pPr>
      <w:r>
        <w:t xml:space="preserve">проявлять индивидуальные творческие способности при выполнении рисунков, условных знаков, подготовке сообщений, иллюстрировании </w:t>
      </w:r>
    </w:p>
    <w:p w:rsidR="001F56A7" w:rsidRDefault="006A4BCB">
      <w:pPr>
        <w:ind w:left="-5" w:right="2464"/>
      </w:pPr>
      <w:r>
        <w:t>рассказов и т. д.; моделировать различные ситуации и явления природы (в том числе круговорот воды в природе, круговорот веществ).</w:t>
      </w:r>
    </w:p>
    <w:p w:rsidR="00D637AE" w:rsidRDefault="006A4BCB">
      <w:pPr>
        <w:ind w:left="-5" w:right="2464"/>
      </w:pPr>
      <w:r>
        <w:t xml:space="preserve"> </w:t>
      </w:r>
      <w:r>
        <w:rPr>
          <w:b/>
        </w:rPr>
        <w:t xml:space="preserve">Коммуникативные </w:t>
      </w:r>
    </w:p>
    <w:p w:rsidR="00D637AE" w:rsidRDefault="006A4BCB">
      <w:pPr>
        <w:spacing w:after="33" w:line="271" w:lineRule="auto"/>
        <w:ind w:left="-5" w:right="0"/>
        <w:jc w:val="both"/>
      </w:pPr>
      <w:r>
        <w:rPr>
          <w:b/>
        </w:rPr>
        <w:t xml:space="preserve">Обучающийся научится: </w:t>
      </w:r>
    </w:p>
    <w:p w:rsidR="00D637AE" w:rsidRDefault="006A4BCB">
      <w:pPr>
        <w:ind w:left="-5" w:right="2777"/>
      </w:pPr>
      <w:r>
        <w:t xml:space="preserve">включаться в диалог и коллективное обсуждение с учителем и сверстниками, проблем и вопросов; формулировать ответы на вопросы; </w:t>
      </w:r>
    </w:p>
    <w:p w:rsidR="00D637AE" w:rsidRDefault="006A4BCB">
      <w:pPr>
        <w:ind w:left="-5" w:right="295"/>
      </w:pPr>
      <w:r>
        <w:t xml:space="preserve">слушать партнёра по общению и деятельности, не перебивать, не обрывать на полуслове, вникать в смысл того, о чём говорит собеседник; договариваться и приходить к общему решению в совместной деятельности; высказывать мотивированное, аргументированное суждение по теме урока; </w:t>
      </w:r>
    </w:p>
    <w:p w:rsidR="00D637AE" w:rsidRDefault="006A4BCB">
      <w:pPr>
        <w:ind w:left="-5" w:right="3260"/>
      </w:pPr>
      <w:r>
        <w:t xml:space="preserve">проявлять стремление ладить с собеседниками, ориентироваться на позицию партнёра в общении; признавать свои ошибки, озвучивать их; </w:t>
      </w:r>
    </w:p>
    <w:p w:rsidR="00D637AE" w:rsidRDefault="006A4BCB">
      <w:pPr>
        <w:ind w:left="-5" w:right="6"/>
      </w:pPr>
      <w:r>
        <w:t xml:space="preserve">употреблять вежливые слова в случае неправоты «Извини, пожалуйста», «Прости, я не хотел тебя обидеть», «Спасибо за замечание, я его обязательно учту» и др.; </w:t>
      </w:r>
    </w:p>
    <w:p w:rsidR="00D637AE" w:rsidRDefault="006A4BCB">
      <w:pPr>
        <w:ind w:left="-5" w:right="6"/>
      </w:pPr>
      <w:r>
        <w:t xml:space="preserve">понимать и принимать задачу совместной работы, распределять роли при выполнении заданий; </w:t>
      </w:r>
    </w:p>
    <w:p w:rsidR="00D637AE" w:rsidRDefault="006A4BCB">
      <w:pPr>
        <w:ind w:left="-5" w:right="2173"/>
      </w:pPr>
      <w:r>
        <w:t xml:space="preserve">строить монологическое высказывание, владеть диалогической формой речи (с учётом возрастных особенностей, норм); готовить сообщения, </w:t>
      </w:r>
      <w:proofErr w:type="spellStart"/>
      <w:r>
        <w:t>фоторассказы</w:t>
      </w:r>
      <w:proofErr w:type="spellEnd"/>
      <w:r>
        <w:t xml:space="preserve">, проекты с помощью взрослых; составлять рассказ на заданную тему; </w:t>
      </w:r>
    </w:p>
    <w:p w:rsidR="00D637AE" w:rsidRDefault="006A4BCB">
      <w:pPr>
        <w:ind w:left="-5" w:right="3456"/>
      </w:pPr>
      <w:r>
        <w:lastRenderedPageBreak/>
        <w:t xml:space="preserve">осуществлять взаимный контроль и оказывать в сотрудничестве необходимую взаимопомощь; продуктивно разрешать конфликты на основе учёта интересов всех его участников. </w:t>
      </w:r>
    </w:p>
    <w:p w:rsidR="00D637AE" w:rsidRDefault="006A4BCB">
      <w:pPr>
        <w:spacing w:after="43" w:line="271" w:lineRule="auto"/>
        <w:ind w:left="-5" w:right="0"/>
        <w:jc w:val="both"/>
      </w:pPr>
      <w:r>
        <w:rPr>
          <w:b/>
        </w:rPr>
        <w:t xml:space="preserve">ПРЕДМЕТНЫЕ РЕЗУЛЬТАТЫ </w:t>
      </w:r>
    </w:p>
    <w:p w:rsidR="00D637AE" w:rsidRDefault="006A4BCB">
      <w:pPr>
        <w:ind w:left="-5" w:right="3189"/>
      </w:pPr>
      <w:proofErr w:type="gramStart"/>
      <w:r>
        <w:rPr>
          <w:b/>
        </w:rPr>
        <w:t>Обучающийся</w:t>
      </w:r>
      <w:proofErr w:type="gramEnd"/>
      <w:r>
        <w:rPr>
          <w:b/>
        </w:rPr>
        <w:t xml:space="preserve"> научится: </w:t>
      </w:r>
      <w:r>
        <w:t xml:space="preserve">находить на карте города Золотого кольца России, приводить примеры достопримечательностей этих городов; осознавать необходимость бережного отношения к памятникам истории и культуры; находить на карте страны — соседи России и их столицы; </w:t>
      </w:r>
    </w:p>
    <w:p w:rsidR="00D637AE" w:rsidRDefault="006A4BCB">
      <w:pPr>
        <w:ind w:left="-5" w:right="6"/>
      </w:pPr>
      <w:r>
        <w:t xml:space="preserve">определять и кратко характеризовать место человека в окружающем мире; </w:t>
      </w:r>
    </w:p>
    <w:p w:rsidR="00D637AE" w:rsidRDefault="006A4BCB">
      <w:pPr>
        <w:ind w:left="-5" w:right="2407"/>
      </w:pPr>
      <w:proofErr w:type="gramStart"/>
      <w:r>
        <w:t>осознавать и раскрывать ценность природы для людей, необходимость ответственного отношения к природе; различать внешность человека и его внутренний мир, наблюдать и описывать проявления внутреннего мира человека; различать тела, вещества, частицы, описывать изученные вещества; проводить наблюдения и ставить опыты, используя лабораторное оборудование; исследовать с помощью опытов свойства воздуха, воды, состав почвы, моделировать круговорот воды в природе;</w:t>
      </w:r>
      <w:proofErr w:type="gramEnd"/>
      <w:r>
        <w:t xml:space="preserve"> классифицировать объекты живой природы, относя их к определённым царствам и другим изученным группам; пользоваться атласом-определителем для распознавания природных объектов; </w:t>
      </w:r>
    </w:p>
    <w:p w:rsidR="00D637AE" w:rsidRDefault="006A4BCB">
      <w:pPr>
        <w:spacing w:after="5" w:line="294" w:lineRule="auto"/>
        <w:ind w:left="-5" w:right="0"/>
        <w:jc w:val="both"/>
      </w:pPr>
      <w:r>
        <w:t xml:space="preserve">обнаруживать взаимосвязи в природе, между природой и человеком, изображать их с помощью схем, моделей и использовать для объяснения необходимости бережного отношения к природе; приводить примеры растений и животных из Красной книги России; </w:t>
      </w:r>
    </w:p>
    <w:p w:rsidR="00D637AE" w:rsidRDefault="006A4BCB">
      <w:pPr>
        <w:ind w:left="-5" w:right="6"/>
      </w:pPr>
      <w:r>
        <w:t xml:space="preserve">использовать тексты и иллюстрации учебника, другие источники информации для поиска ответов на вопросы, объяснений, подготовки собственных сообщений о природе; </w:t>
      </w:r>
    </w:p>
    <w:p w:rsidR="00D637AE" w:rsidRDefault="006A4BCB">
      <w:pPr>
        <w:ind w:left="-5" w:right="2111"/>
      </w:pPr>
      <w:r>
        <w:t xml:space="preserve">устанавливать связь между строением и работой различных органов и систем органов человека; использовать знания о строении и жизнедеятельности организма человека для сохранения и укрепления своего здоровья; </w:t>
      </w:r>
    </w:p>
    <w:p w:rsidR="00D637AE" w:rsidRDefault="00D637AE">
      <w:pPr>
        <w:spacing w:after="0" w:line="259" w:lineRule="auto"/>
        <w:ind w:left="54" w:right="0" w:firstLine="0"/>
        <w:jc w:val="center"/>
      </w:pPr>
    </w:p>
    <w:p w:rsidR="00D637AE" w:rsidRDefault="006A4BCB">
      <w:pPr>
        <w:spacing w:after="0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D637AE" w:rsidRDefault="006A4BCB">
      <w:pPr>
        <w:spacing w:after="0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D637AE" w:rsidRDefault="006A4BCB">
      <w:pPr>
        <w:spacing w:after="0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1F56A7" w:rsidRDefault="001F56A7">
      <w:pPr>
        <w:spacing w:after="0" w:line="259" w:lineRule="auto"/>
        <w:ind w:left="54" w:right="0" w:firstLine="0"/>
        <w:jc w:val="center"/>
        <w:rPr>
          <w:b/>
        </w:rPr>
      </w:pPr>
    </w:p>
    <w:p w:rsidR="001F56A7" w:rsidRDefault="001F56A7">
      <w:pPr>
        <w:spacing w:after="0" w:line="259" w:lineRule="auto"/>
        <w:ind w:left="54" w:right="0" w:firstLine="0"/>
        <w:jc w:val="center"/>
        <w:rPr>
          <w:b/>
        </w:rPr>
      </w:pPr>
    </w:p>
    <w:p w:rsidR="00D637AE" w:rsidRDefault="006A4BCB">
      <w:pPr>
        <w:spacing w:after="0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D637AE" w:rsidRDefault="006A4BCB">
      <w:pPr>
        <w:spacing w:after="0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D637AE" w:rsidRDefault="006A4BCB">
      <w:pPr>
        <w:spacing w:after="66" w:line="259" w:lineRule="auto"/>
        <w:ind w:left="0" w:right="0" w:firstLine="0"/>
      </w:pPr>
      <w:r>
        <w:rPr>
          <w:b/>
        </w:rPr>
        <w:t xml:space="preserve"> </w:t>
      </w:r>
    </w:p>
    <w:p w:rsidR="00F825FF" w:rsidRDefault="006A4BCB" w:rsidP="000A670A">
      <w:pPr>
        <w:pStyle w:val="1"/>
        <w:ind w:left="-5" w:right="0"/>
        <w:rPr>
          <w:sz w:val="24"/>
        </w:rPr>
      </w:pPr>
      <w:r>
        <w:rPr>
          <w:sz w:val="24"/>
        </w:rPr>
        <w:lastRenderedPageBreak/>
        <w:t xml:space="preserve">                                   </w:t>
      </w:r>
      <w:r w:rsidR="00F825FF">
        <w:rPr>
          <w:sz w:val="24"/>
        </w:rPr>
        <w:t xml:space="preserve">             </w:t>
      </w:r>
    </w:p>
    <w:p w:rsidR="00F825FF" w:rsidRDefault="00F825FF">
      <w:pPr>
        <w:pStyle w:val="1"/>
        <w:spacing w:after="185"/>
        <w:ind w:left="-5" w:right="0"/>
        <w:rPr>
          <w:sz w:val="24"/>
        </w:rPr>
      </w:pPr>
    </w:p>
    <w:p w:rsidR="00D637AE" w:rsidRDefault="00990617">
      <w:pPr>
        <w:pStyle w:val="1"/>
        <w:spacing w:after="185"/>
        <w:ind w:left="-5" w:right="0"/>
      </w:pPr>
      <w:r>
        <w:t xml:space="preserve">                                                                    </w:t>
      </w:r>
      <w:r w:rsidR="006A4BCB">
        <w:t xml:space="preserve">Содержание учебного предмета (1 класс) </w:t>
      </w:r>
    </w:p>
    <w:p w:rsidR="00990617" w:rsidRDefault="00990617">
      <w:pPr>
        <w:ind w:left="-5" w:right="7816"/>
        <w:rPr>
          <w:b/>
          <w:sz w:val="28"/>
        </w:rPr>
      </w:pPr>
      <w:r>
        <w:rPr>
          <w:b/>
          <w:sz w:val="28"/>
        </w:rPr>
        <w:t xml:space="preserve">Мы и наш мир </w:t>
      </w:r>
    </w:p>
    <w:p w:rsidR="00D637AE" w:rsidRDefault="006A4BCB">
      <w:pPr>
        <w:ind w:left="-5" w:right="7816"/>
      </w:pPr>
      <w:r>
        <w:rPr>
          <w:b/>
          <w:sz w:val="28"/>
        </w:rPr>
        <w:t xml:space="preserve"> </w:t>
      </w:r>
      <w:r>
        <w:t xml:space="preserve">Что такое окружающий мир. Природа. Неживая и живая природа. </w:t>
      </w:r>
    </w:p>
    <w:p w:rsidR="00D637AE" w:rsidRDefault="006A4BCB">
      <w:pPr>
        <w:ind w:left="-5" w:right="6"/>
      </w:pPr>
      <w:r>
        <w:t xml:space="preserve">Культура. Природа в творчестве человека. </w:t>
      </w:r>
    </w:p>
    <w:p w:rsidR="00D637AE" w:rsidRDefault="006A4BCB">
      <w:pPr>
        <w:ind w:left="-5" w:right="6"/>
      </w:pPr>
      <w:r>
        <w:t xml:space="preserve">Мы – люди. Как мы общаемся с миром. Люди – творцы культуры. </w:t>
      </w:r>
    </w:p>
    <w:p w:rsidR="000A670A" w:rsidRDefault="006A4BCB">
      <w:pPr>
        <w:spacing w:after="0" w:line="412" w:lineRule="auto"/>
        <w:ind w:left="-5" w:right="425"/>
      </w:pPr>
      <w:r>
        <w:rPr>
          <w:b/>
          <w:i/>
        </w:rPr>
        <w:t>Блок внеклассной, внешкольной работы</w:t>
      </w:r>
      <w:r>
        <w:rPr>
          <w:b/>
        </w:rPr>
        <w:t>:</w:t>
      </w:r>
      <w:r>
        <w:t xml:space="preserve"> п</w:t>
      </w:r>
      <w:r w:rsidR="000A670A">
        <w:t>утешествие в ближайший парк</w:t>
      </w:r>
      <w:proofErr w:type="gramStart"/>
      <w:r w:rsidR="000A670A">
        <w:t xml:space="preserve"> ,</w:t>
      </w:r>
      <w:proofErr w:type="gramEnd"/>
      <w:r w:rsidR="000A670A">
        <w:t xml:space="preserve"> за село</w:t>
      </w:r>
      <w:r>
        <w:t xml:space="preserve"> в мир красок и звуков родной природы. </w:t>
      </w:r>
    </w:p>
    <w:p w:rsidR="00D637AE" w:rsidRDefault="00990617">
      <w:pPr>
        <w:spacing w:after="0" w:line="412" w:lineRule="auto"/>
        <w:ind w:left="-5" w:right="425"/>
      </w:pPr>
      <w:r>
        <w:rPr>
          <w:b/>
        </w:rPr>
        <w:t>Наш кла</w:t>
      </w:r>
      <w:proofErr w:type="gramStart"/>
      <w:r>
        <w:rPr>
          <w:b/>
        </w:rPr>
        <w:t>сс в шк</w:t>
      </w:r>
      <w:proofErr w:type="gramEnd"/>
      <w:r>
        <w:rPr>
          <w:b/>
        </w:rPr>
        <w:t xml:space="preserve">оле </w:t>
      </w:r>
      <w:r w:rsidR="006A4BCB">
        <w:rPr>
          <w:b/>
        </w:rPr>
        <w:t xml:space="preserve"> </w:t>
      </w:r>
    </w:p>
    <w:p w:rsidR="00D637AE" w:rsidRDefault="006A4BCB">
      <w:pPr>
        <w:ind w:left="-5" w:right="6"/>
      </w:pPr>
      <w:r>
        <w:t>Наш кла</w:t>
      </w:r>
      <w:proofErr w:type="gramStart"/>
      <w:r>
        <w:t>сс в шк</w:t>
      </w:r>
      <w:proofErr w:type="gramEnd"/>
      <w:r>
        <w:t xml:space="preserve">оле. Мы – дружный класс. Учитель – наставник и друг. </w:t>
      </w:r>
    </w:p>
    <w:p w:rsidR="00D637AE" w:rsidRDefault="006A4BCB">
      <w:pPr>
        <w:ind w:left="-5" w:right="6"/>
      </w:pPr>
      <w:r>
        <w:t xml:space="preserve">Природа в классе. Как ухаживать за комнатными растениями. Что растет у школы. Мир за стеклянным берегом. Кто еще у нас живет? Какие бывают животные. Делу – время. Книга – наставник и друг. Потехе – час. </w:t>
      </w:r>
    </w:p>
    <w:p w:rsidR="000A670A" w:rsidRDefault="006A4BCB">
      <w:pPr>
        <w:spacing w:after="0" w:line="358" w:lineRule="auto"/>
        <w:ind w:left="-5" w:right="6"/>
      </w:pPr>
      <w:r>
        <w:rPr>
          <w:b/>
          <w:i/>
        </w:rPr>
        <w:t>Блок внеклассной, внешкольной работы:</w:t>
      </w:r>
      <w:r>
        <w:rPr>
          <w:i/>
        </w:rPr>
        <w:t xml:space="preserve"> </w:t>
      </w:r>
      <w:r>
        <w:t xml:space="preserve">участие в школьном осеннем спортивном празднике с программой народных детских игр родного края. Путешествие (с участием родителей) за город для знакомства с природой в её естественных формах. </w:t>
      </w:r>
    </w:p>
    <w:p w:rsidR="00D637AE" w:rsidRDefault="00990617">
      <w:pPr>
        <w:spacing w:after="0" w:line="358" w:lineRule="auto"/>
        <w:ind w:left="-5" w:right="6"/>
      </w:pPr>
      <w:r>
        <w:rPr>
          <w:b/>
        </w:rPr>
        <w:t xml:space="preserve">Наш дом и семья </w:t>
      </w:r>
    </w:p>
    <w:p w:rsidR="00D637AE" w:rsidRDefault="006A4BCB">
      <w:pPr>
        <w:ind w:left="-5" w:right="6"/>
      </w:pPr>
      <w:r>
        <w:t xml:space="preserve">Мы в семье. Моя семья – часть моего народа. </w:t>
      </w:r>
    </w:p>
    <w:p w:rsidR="00D637AE" w:rsidRDefault="006A4BCB">
      <w:pPr>
        <w:ind w:left="-5" w:right="6"/>
      </w:pPr>
      <w:r>
        <w:t xml:space="preserve">Природа в доме. Откуда в наш дом приходят вода, газ, электричество. Красивые камни в нашем доме. Комнатные растения у нас дома. </w:t>
      </w:r>
    </w:p>
    <w:p w:rsidR="00D637AE" w:rsidRDefault="006A4BCB">
      <w:pPr>
        <w:ind w:left="-5" w:right="6"/>
      </w:pPr>
      <w:r>
        <w:t xml:space="preserve">Выйдем в сад. Овощи и фрукты на нашем столе. Про хлеб и кашу, чай и кофе. Дикорастущие и культурные растения.  </w:t>
      </w:r>
    </w:p>
    <w:p w:rsidR="00D637AE" w:rsidRDefault="006A4BCB">
      <w:pPr>
        <w:ind w:left="-5" w:right="6"/>
      </w:pPr>
      <w:r>
        <w:t xml:space="preserve">Собака в нашем доме. Кошка в нашем доме. Дикие и домашние животные. С утра до вечера. </w:t>
      </w:r>
    </w:p>
    <w:p w:rsidR="000A670A" w:rsidRDefault="006A4BCB">
      <w:pPr>
        <w:spacing w:after="5" w:line="358" w:lineRule="auto"/>
        <w:ind w:left="-5" w:right="0"/>
        <w:jc w:val="both"/>
      </w:pPr>
      <w:r>
        <w:rPr>
          <w:b/>
          <w:i/>
        </w:rPr>
        <w:t>Блок внеклассной, внешкольной работы:</w:t>
      </w:r>
      <w:r>
        <w:rPr>
          <w:i/>
        </w:rPr>
        <w:t xml:space="preserve"> </w:t>
      </w:r>
      <w:r>
        <w:t xml:space="preserve">выставка «Семейный круг» по материалам семейных архивов учащихся с использованием таблиц «Родословное древо», составленных детьми совместно с родителями. Праздник «Семейные секреты вкусной и здоровой пищи». </w:t>
      </w:r>
    </w:p>
    <w:p w:rsidR="00D637AE" w:rsidRDefault="00990617">
      <w:pPr>
        <w:spacing w:after="5" w:line="358" w:lineRule="auto"/>
        <w:ind w:left="-5" w:right="0"/>
        <w:jc w:val="both"/>
      </w:pPr>
      <w:r>
        <w:rPr>
          <w:b/>
        </w:rPr>
        <w:t xml:space="preserve">Город и село </w:t>
      </w:r>
      <w:r w:rsidR="006A4BCB">
        <w:rPr>
          <w:b/>
        </w:rPr>
        <w:t xml:space="preserve"> </w:t>
      </w:r>
    </w:p>
    <w:p w:rsidR="00D637AE" w:rsidRDefault="006A4BCB">
      <w:pPr>
        <w:ind w:left="-5" w:right="6"/>
      </w:pPr>
      <w:r>
        <w:t xml:space="preserve">Мы в городе, селе. Красота любимого города и родного села. Природа в городе. Что растёт в городе. Чудесные цветники. В ботаническом саду. Кто живёт в парке. В зоопарке. Войдём в музей! </w:t>
      </w:r>
    </w:p>
    <w:p w:rsidR="00D637AE" w:rsidRDefault="006A4BCB">
      <w:pPr>
        <w:ind w:left="-5" w:right="6"/>
      </w:pPr>
      <w:r>
        <w:t xml:space="preserve">Мы помним наших земляков. Все профессии важны. </w:t>
      </w:r>
    </w:p>
    <w:p w:rsidR="00D637AE" w:rsidRDefault="006A4BCB">
      <w:pPr>
        <w:spacing w:after="162"/>
        <w:ind w:left="-5" w:right="6"/>
      </w:pPr>
      <w:r>
        <w:rPr>
          <w:b/>
          <w:i/>
        </w:rPr>
        <w:lastRenderedPageBreak/>
        <w:t>Блок внеклассной, внешкольной работы:</w:t>
      </w:r>
      <w:r w:rsidR="000A670A">
        <w:t xml:space="preserve"> экскурсия по родному селу</w:t>
      </w:r>
      <w:r>
        <w:t xml:space="preserve">; посещение музеев, библиотек, других культурно-просветительных учреждений. «Мастер своего дела»: встреча с родителями – представителями городских, сельских профессий. </w:t>
      </w:r>
    </w:p>
    <w:p w:rsidR="00D637AE" w:rsidRDefault="006A4BCB">
      <w:pPr>
        <w:spacing w:after="4" w:line="271" w:lineRule="auto"/>
        <w:ind w:left="-5" w:right="0"/>
        <w:jc w:val="both"/>
      </w:pPr>
      <w:r>
        <w:rPr>
          <w:b/>
        </w:rPr>
        <w:t xml:space="preserve">Родная страна </w:t>
      </w:r>
    </w:p>
    <w:p w:rsidR="00D637AE" w:rsidRDefault="006A4BCB">
      <w:pPr>
        <w:ind w:left="-5" w:right="6"/>
      </w:pPr>
      <w:r>
        <w:t xml:space="preserve">Россия – наша Родина. Москва – столица России. </w:t>
      </w:r>
    </w:p>
    <w:p w:rsidR="00D637AE" w:rsidRDefault="006A4BCB">
      <w:pPr>
        <w:ind w:left="-5" w:right="6"/>
      </w:pPr>
      <w:r>
        <w:t xml:space="preserve">Мы – семья народов России. </w:t>
      </w:r>
    </w:p>
    <w:p w:rsidR="00D637AE" w:rsidRDefault="006A4BCB">
      <w:pPr>
        <w:ind w:left="-5" w:right="6"/>
      </w:pPr>
      <w:r>
        <w:t xml:space="preserve">Природа России. Охрана природы. Красная книга России. Заповедные тропинки. </w:t>
      </w:r>
    </w:p>
    <w:p w:rsidR="000A670A" w:rsidRDefault="006A4BCB">
      <w:pPr>
        <w:spacing w:after="5" w:line="358" w:lineRule="auto"/>
        <w:ind w:left="-5" w:right="0"/>
        <w:jc w:val="both"/>
      </w:pPr>
      <w:r>
        <w:rPr>
          <w:b/>
          <w:i/>
        </w:rPr>
        <w:t>Блок внеклассной, внешкольной работы:</w:t>
      </w:r>
      <w:r>
        <w:rPr>
          <w:i/>
        </w:rPr>
        <w:t xml:space="preserve"> </w:t>
      </w:r>
      <w:r>
        <w:t>совместный праздник детей и родителей «Наш класс – семья народов России</w:t>
      </w:r>
      <w:r w:rsidR="000A670A">
        <w:t xml:space="preserve">». </w:t>
      </w:r>
      <w:r>
        <w:t xml:space="preserve"> </w:t>
      </w:r>
    </w:p>
    <w:p w:rsidR="00D637AE" w:rsidRDefault="00990617">
      <w:pPr>
        <w:spacing w:after="5" w:line="358" w:lineRule="auto"/>
        <w:ind w:left="-5" w:right="0"/>
        <w:jc w:val="both"/>
      </w:pPr>
      <w:r>
        <w:rPr>
          <w:b/>
        </w:rPr>
        <w:t xml:space="preserve">Человек и окружающий мир </w:t>
      </w:r>
      <w:r w:rsidR="006A4BCB">
        <w:rPr>
          <w:b/>
        </w:rPr>
        <w:t xml:space="preserve"> </w:t>
      </w:r>
    </w:p>
    <w:p w:rsidR="00D637AE" w:rsidRDefault="006A4BCB">
      <w:pPr>
        <w:ind w:left="-5" w:right="6"/>
      </w:pPr>
      <w:r>
        <w:t xml:space="preserve">Взгляни на человека! Всему свой черёд. У каждого времени – свой плод. Я – часть мира. </w:t>
      </w:r>
    </w:p>
    <w:p w:rsidR="00D637AE" w:rsidRDefault="006A4BCB">
      <w:pPr>
        <w:spacing w:after="121" w:line="259" w:lineRule="auto"/>
        <w:ind w:left="0" w:right="0" w:firstLine="0"/>
      </w:pPr>
      <w:r>
        <w:rPr>
          <w:b/>
          <w:i/>
        </w:rPr>
        <w:t xml:space="preserve">Блок внеклассной, внешкольной работы «За страницами учебника». </w:t>
      </w:r>
    </w:p>
    <w:p w:rsidR="00D637AE" w:rsidRDefault="006A4BCB">
      <w:pPr>
        <w:spacing w:after="264" w:line="294" w:lineRule="auto"/>
        <w:ind w:left="-5" w:right="0"/>
        <w:jc w:val="both"/>
      </w:pPr>
      <w:r>
        <w:t xml:space="preserve">Одной из наиболее важных составляющих духовно-нравственного развития детей в блоке внеклассной, внешкольной работы «За страницами учебника» является семейное и патриотическое воспитание. В наше время, когда воспитательная роль семьи снижена до предела, когда семья как социальный институт стоит на грани выживания, особенно актуально осознанное обращение детей к жизни родителей, а родителей к жизни детей. Поэтому в блоке внеклассной, внешкольной работы особое место уделено возрождению культуры и духовного уровня семьи, а также воспитанию любви к родному дому, городу, краю. </w:t>
      </w:r>
    </w:p>
    <w:p w:rsidR="00D637AE" w:rsidRDefault="006A4BCB">
      <w:pPr>
        <w:pStyle w:val="2"/>
      </w:pPr>
      <w:r>
        <w:t>ОПИСАНИЕ ЦЕННОСТНЫХ ОРИЕНТИРОВ В СОДЕРЖАНИИ УЧЕБНОГО ПРЕДМЕТА «ОКРУЖАЮЩИЙ МИР»</w:t>
      </w:r>
    </w:p>
    <w:p w:rsidR="00D637AE" w:rsidRDefault="006A4BCB">
      <w:pPr>
        <w:spacing w:after="0" w:line="259" w:lineRule="auto"/>
        <w:ind w:left="7819" w:right="0" w:firstLine="0"/>
        <w:jc w:val="center"/>
      </w:pPr>
      <w:r>
        <w:rPr>
          <w:b/>
          <w:sz w:val="16"/>
        </w:rPr>
        <w:t>2</w:t>
      </w:r>
      <w:r>
        <w:rPr>
          <w:b/>
        </w:rPr>
        <w:t xml:space="preserve"> </w:t>
      </w:r>
      <w:r>
        <w:rPr>
          <w:i/>
        </w:rPr>
        <w:t xml:space="preserve"> </w:t>
      </w:r>
    </w:p>
    <w:p w:rsidR="00D637AE" w:rsidRDefault="006A4BCB">
      <w:pPr>
        <w:ind w:left="197" w:right="6"/>
      </w:pPr>
      <w:r>
        <w:t xml:space="preserve"> Природа как одна из важнейших основ здоровой и гармоничной жизни человека и общества. </w:t>
      </w:r>
    </w:p>
    <w:p w:rsidR="00D637AE" w:rsidRDefault="006A4BCB">
      <w:pPr>
        <w:ind w:left="197" w:right="6"/>
      </w:pPr>
      <w:r>
        <w:t xml:space="preserve"> Культура как процесс и результат человеческой жизнедеятельности во всём многообразии её форм. </w:t>
      </w:r>
    </w:p>
    <w:p w:rsidR="00D637AE" w:rsidRDefault="006A4BCB">
      <w:pPr>
        <w:ind w:left="-15" w:right="6" w:firstLine="187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-416937</wp:posOffset>
                </wp:positionV>
                <wp:extent cx="237744" cy="554736"/>
                <wp:effectExtent l="0" t="0" r="0" b="0"/>
                <wp:wrapNone/>
                <wp:docPr id="235355" name="Group 2353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744" cy="554736"/>
                          <a:chOff x="0" y="0"/>
                          <a:chExt cx="237744" cy="554736"/>
                        </a:xfrm>
                      </wpg:grpSpPr>
                      <pic:pic xmlns:pic="http://schemas.openxmlformats.org/drawingml/2006/picture">
                        <pic:nvPicPr>
                          <pic:cNvPr id="2501" name="Picture 250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06" name="Picture 250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92024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11" name="Picture 251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385572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a="http://schemas.openxmlformats.org/drawingml/2006/main">
            <w:pict>
              <v:group id="Group 235355" style="width:18.72pt;height:43.68pt;position:absolute;z-index:-2147483575;mso-position-horizontal-relative:text;mso-position-horizontal:absolute;margin-left:0pt;mso-position-vertical-relative:text;margin-top:-32.8298pt;" coordsize="2377,5547">
                <v:shape id="Picture 2501" style="position:absolute;width:2377;height:1691;left:0;top:0;" filled="f">
                  <v:imagedata r:id="rId8"/>
                </v:shape>
                <v:shape id="Picture 2506" style="position:absolute;width:2377;height:1691;left:0;top:1920;" filled="f">
                  <v:imagedata r:id="rId8"/>
                </v:shape>
                <v:shape id="Picture 2511" style="position:absolute;width:2377;height:1691;left:0;top:3855;" filled="f">
                  <v:imagedata r:id="rId8"/>
                </v:shape>
              </v:group>
            </w:pict>
          </mc:Fallback>
        </mc:AlternateContent>
      </w:r>
      <w:r>
        <w:t xml:space="preserve"> Наука как часть культуры, отражающая человеческое стремление к истине, познанию закономерностей окружающего мира природы и социума. </w:t>
      </w:r>
    </w:p>
    <w:p w:rsidR="00D637AE" w:rsidRDefault="006A4BCB">
      <w:pPr>
        <w:ind w:left="-15" w:right="6" w:firstLine="187"/>
      </w:pPr>
      <w:r>
        <w:rPr>
          <w:noProof/>
        </w:rPr>
        <w:drawing>
          <wp:anchor distT="0" distB="0" distL="114300" distR="114300" simplePos="0" relativeHeight="251660288" behindDoc="1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-31366</wp:posOffset>
            </wp:positionV>
            <wp:extent cx="237744" cy="169164"/>
            <wp:effectExtent l="0" t="0" r="0" b="0"/>
            <wp:wrapNone/>
            <wp:docPr id="2518" name="Picture 25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8" name="Picture 251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Искусство (живопись, архитектура, литература, музыка и др.) как часть культуры, отражение духовного мира человека, один из способов познания человеком самого себя, природы и общества. </w:t>
      </w:r>
    </w:p>
    <w:p w:rsidR="00D637AE" w:rsidRDefault="006A4BCB">
      <w:pPr>
        <w:ind w:left="197" w:right="6"/>
      </w:pPr>
      <w:r>
        <w:t xml:space="preserve"> Человечество как многообразие народов, культур, религий. </w:t>
      </w:r>
    </w:p>
    <w:p w:rsidR="00D637AE" w:rsidRDefault="006A4BCB">
      <w:pPr>
        <w:ind w:left="197" w:right="6"/>
      </w:pPr>
      <w:r>
        <w:t xml:space="preserve"> Международное сотрудничество как основа мира на Земле. </w:t>
      </w:r>
    </w:p>
    <w:p w:rsidR="00D637AE" w:rsidRDefault="006A4BCB">
      <w:pPr>
        <w:ind w:left="-15" w:right="6" w:firstLine="187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-416688</wp:posOffset>
                </wp:positionV>
                <wp:extent cx="237744" cy="554736"/>
                <wp:effectExtent l="0" t="0" r="0" b="0"/>
                <wp:wrapNone/>
                <wp:docPr id="235357" name="Group 2353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744" cy="554736"/>
                          <a:chOff x="0" y="0"/>
                          <a:chExt cx="237744" cy="554736"/>
                        </a:xfrm>
                      </wpg:grpSpPr>
                      <pic:pic xmlns:pic="http://schemas.openxmlformats.org/drawingml/2006/picture">
                        <pic:nvPicPr>
                          <pic:cNvPr id="2526" name="Picture 252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31" name="Picture 253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92024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36" name="Picture 2536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385572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a="http://schemas.openxmlformats.org/drawingml/2006/main">
            <w:pict>
              <v:group id="Group 235357" style="width:18.72pt;height:43.68pt;position:absolute;z-index:-2147483554;mso-position-horizontal-relative:text;mso-position-horizontal:absolute;margin-left:0pt;mso-position-vertical-relative:text;margin-top:-32.8101pt;" coordsize="2377,5547">
                <v:shape id="Picture 2526" style="position:absolute;width:2377;height:1691;left:0;top:0;" filled="f">
                  <v:imagedata r:id="rId8"/>
                </v:shape>
                <v:shape id="Picture 2531" style="position:absolute;width:2377;height:1691;left:0;top:1920;" filled="f">
                  <v:imagedata r:id="rId8"/>
                </v:shape>
                <v:shape id="Picture 2536" style="position:absolute;width:2377;height:1691;left:0;top:3855;" filled="f">
                  <v:imagedata r:id="rId8"/>
                </v:shape>
              </v:group>
            </w:pict>
          </mc:Fallback>
        </mc:AlternateContent>
      </w:r>
      <w:r>
        <w:t xml:space="preserve"> Патриотизм как одно из проявлений духовной зрелости человека, выражающейся в любви к России, народу, малой родине, в осознанном желании служить Отечеству. </w:t>
      </w:r>
    </w:p>
    <w:p w:rsidR="00D637AE" w:rsidRDefault="006A4BCB">
      <w:pPr>
        <w:ind w:left="-15" w:right="6" w:firstLine="187"/>
      </w:pPr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-31366</wp:posOffset>
            </wp:positionV>
            <wp:extent cx="237744" cy="169164"/>
            <wp:effectExtent l="0" t="0" r="0" b="0"/>
            <wp:wrapNone/>
            <wp:docPr id="2546" name="Picture 25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6" name="Picture 254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Социальная солидарность как признание свободы личной и национальной, обладание чувствами справедливости, милосердия, чести, достоинства по отношению к себе и другим людям. </w:t>
      </w:r>
    </w:p>
    <w:p w:rsidR="00D637AE" w:rsidRDefault="006A4BCB">
      <w:pPr>
        <w:ind w:left="-5" w:right="6"/>
      </w:pPr>
      <w:r>
        <w:rPr>
          <w:noProof/>
        </w:rPr>
        <w:drawing>
          <wp:inline distT="0" distB="0" distL="0" distR="0">
            <wp:extent cx="237744" cy="169164"/>
            <wp:effectExtent l="0" t="0" r="0" b="0"/>
            <wp:docPr id="2555" name="Picture 25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5" name="Picture 255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Гражданственность как личная сопричастность идеям правового государства, гражданского общества, свободы совести и вероисповедания, национально-культурного многообразия России и мира. </w:t>
      </w:r>
    </w:p>
    <w:p w:rsidR="00D637AE" w:rsidRDefault="006A4BCB">
      <w:pPr>
        <w:ind w:left="-15" w:right="6" w:firstLine="187"/>
      </w:pPr>
      <w:r>
        <w:rPr>
          <w:noProof/>
        </w:rPr>
        <w:drawing>
          <wp:anchor distT="0" distB="0" distL="114300" distR="114300" simplePos="0" relativeHeight="251663360" behindDoc="1" locked="0" layoutInCell="1" allowOverlap="0">
            <wp:simplePos x="0" y="0"/>
            <wp:positionH relativeFrom="column">
              <wp:posOffset>0</wp:posOffset>
            </wp:positionH>
            <wp:positionV relativeFrom="paragraph">
              <wp:posOffset>-31030</wp:posOffset>
            </wp:positionV>
            <wp:extent cx="237744" cy="169164"/>
            <wp:effectExtent l="0" t="0" r="0" b="0"/>
            <wp:wrapNone/>
            <wp:docPr id="2564" name="Picture 25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4" name="Picture 256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Семья как основа духовно-нравственного развития и воспитания личности, залог преемственности культурно-ценностных традиций народов России от поколения к поколению и жизнеспособности российского общества. </w:t>
      </w:r>
    </w:p>
    <w:p w:rsidR="00D637AE" w:rsidRDefault="006A4BCB">
      <w:pPr>
        <w:ind w:left="197" w:right="6"/>
      </w:pPr>
      <w:r>
        <w:t xml:space="preserve"> Труд и творчество как отличительные черты духовно и нравственно развитой личности. </w:t>
      </w:r>
    </w:p>
    <w:p w:rsidR="00D637AE" w:rsidRDefault="006A4BCB">
      <w:pPr>
        <w:ind w:left="-15" w:right="6" w:firstLine="187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-223222</wp:posOffset>
                </wp:positionV>
                <wp:extent cx="237744" cy="361188"/>
                <wp:effectExtent l="0" t="0" r="0" b="0"/>
                <wp:wrapNone/>
                <wp:docPr id="235154" name="Group 2351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744" cy="361188"/>
                          <a:chOff x="0" y="0"/>
                          <a:chExt cx="237744" cy="361188"/>
                        </a:xfrm>
                      </wpg:grpSpPr>
                      <pic:pic xmlns:pic="http://schemas.openxmlformats.org/drawingml/2006/picture">
                        <pic:nvPicPr>
                          <pic:cNvPr id="2575" name="Picture 2575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80" name="Picture 258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92024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a="http://schemas.openxmlformats.org/drawingml/2006/main">
            <w:pict>
              <v:group id="Group 235154" style="width:18.72pt;height:28.44pt;position:absolute;z-index:-2147483627;mso-position-horizontal-relative:text;mso-position-horizontal:absolute;margin-left:0pt;mso-position-vertical-relative:text;margin-top:-17.5766pt;" coordsize="2377,3611">
                <v:shape id="Picture 2575" style="position:absolute;width:2377;height:1691;left:0;top:0;" filled="f">
                  <v:imagedata r:id="rId8"/>
                </v:shape>
                <v:shape id="Picture 2580" style="position:absolute;width:2377;height:1691;left:0;top:1920;" filled="f">
                  <v:imagedata r:id="rId8"/>
                </v:shape>
              </v:group>
            </w:pict>
          </mc:Fallback>
        </mc:AlternateContent>
      </w:r>
      <w:r>
        <w:t xml:space="preserve"> Традиционные российские религии и межконфессиональный диалог как основа духовно-нравственной консолидации российского общества. </w:t>
      </w:r>
    </w:p>
    <w:p w:rsidR="00D637AE" w:rsidRDefault="006A4BCB">
      <w:pPr>
        <w:ind w:left="197" w:right="6"/>
      </w:pPr>
      <w:r>
        <w:t xml:space="preserve"> Здоровый образ жизни в единстве составляющих: здоровье физическое, психическое, духовн</w:t>
      </w:r>
      <w:proofErr w:type="gramStart"/>
      <w:r>
        <w:t>о-</w:t>
      </w:r>
      <w:proofErr w:type="gramEnd"/>
      <w:r>
        <w:t xml:space="preserve"> и социально-нравственное. </w:t>
      </w:r>
    </w:p>
    <w:p w:rsidR="00D637AE" w:rsidRDefault="006A4BCB">
      <w:pPr>
        <w:spacing w:after="179"/>
        <w:ind w:left="-15" w:right="6" w:firstLine="187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-223223</wp:posOffset>
                </wp:positionV>
                <wp:extent cx="237744" cy="361188"/>
                <wp:effectExtent l="0" t="0" r="0" b="0"/>
                <wp:wrapNone/>
                <wp:docPr id="235155" name="Group 2351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7744" cy="361188"/>
                          <a:chOff x="0" y="0"/>
                          <a:chExt cx="237744" cy="361188"/>
                        </a:xfrm>
                      </wpg:grpSpPr>
                      <pic:pic xmlns:pic="http://schemas.openxmlformats.org/drawingml/2006/picture">
                        <pic:nvPicPr>
                          <pic:cNvPr id="2589" name="Picture 258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99" name="Picture 259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92024"/>
                            <a:ext cx="237744" cy="1691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w15="http://schemas.microsoft.com/office/word/2012/wordml" xmlns:w16se="http://schemas.microsoft.com/office/word/2015/wordml/symex" xmlns:a="http://schemas.openxmlformats.org/drawingml/2006/main">
            <w:pict>
              <v:group id="Group 235155" style="width:18.72pt;height:28.44pt;position:absolute;z-index:-2147483613;mso-position-horizontal-relative:text;mso-position-horizontal:absolute;margin-left:0pt;mso-position-vertical-relative:text;margin-top:-17.5767pt;" coordsize="2377,3611">
                <v:shape id="Picture 2589" style="position:absolute;width:2377;height:1691;left:0;top:0;" filled="f">
                  <v:imagedata r:id="rId8"/>
                </v:shape>
                <v:shape id="Picture 2599" style="position:absolute;width:2377;height:1691;left:0;top:1920;" filled="f">
                  <v:imagedata r:id="rId8"/>
                </v:shape>
              </v:group>
            </w:pict>
          </mc:Fallback>
        </mc:AlternateContent>
      </w:r>
      <w:r>
        <w:t xml:space="preserve"> Нравственный выбор и ответственность человека в отношении к природе, историко-культурному наследию, к самому себе и окружающим людям. </w:t>
      </w:r>
    </w:p>
    <w:p w:rsidR="00D637AE" w:rsidRDefault="006A4BCB">
      <w:pPr>
        <w:spacing w:after="0" w:line="318" w:lineRule="auto"/>
        <w:ind w:left="-5" w:right="6"/>
      </w:pPr>
      <w:r>
        <w:t xml:space="preserve">Предмет «Окружающий мир» в зависимости от его содержания и способов организации учебной деятельности учащихся раскрывает определенные возможности для формирования </w:t>
      </w:r>
      <w:r>
        <w:rPr>
          <w:b/>
        </w:rPr>
        <w:t xml:space="preserve">универсальных учебных действий (УУД). </w:t>
      </w:r>
    </w:p>
    <w:p w:rsidR="00D637AE" w:rsidRDefault="006A4BCB">
      <w:pPr>
        <w:spacing w:after="60"/>
        <w:ind w:left="-5" w:right="6"/>
      </w:pPr>
      <w:r>
        <w:t>Л и ч н о с т н ы е</w:t>
      </w:r>
      <w:proofErr w:type="gramStart"/>
      <w:r>
        <w:t xml:space="preserve"> :</w:t>
      </w:r>
      <w:proofErr w:type="gramEnd"/>
      <w:r>
        <w:t xml:space="preserve"> нравственно-этическая ориентация. </w:t>
      </w:r>
    </w:p>
    <w:p w:rsidR="00D637AE" w:rsidRDefault="006A4BCB">
      <w:pPr>
        <w:spacing w:after="61"/>
        <w:ind w:left="-5" w:right="6"/>
      </w:pPr>
      <w:proofErr w:type="gramStart"/>
      <w:r>
        <w:t>Р</w:t>
      </w:r>
      <w:proofErr w:type="gramEnd"/>
      <w:r>
        <w:t xml:space="preserve"> е г </w:t>
      </w:r>
      <w:proofErr w:type="spellStart"/>
      <w:r>
        <w:t>ул</w:t>
      </w:r>
      <w:proofErr w:type="spellEnd"/>
      <w:r>
        <w:t xml:space="preserve"> я т и в н ы е : целеполагание, планирование, прогнозирование, контроль, коррекция, оценка, алгоритмизация действий. </w:t>
      </w:r>
    </w:p>
    <w:p w:rsidR="00D637AE" w:rsidRDefault="006A4BCB">
      <w:pPr>
        <w:spacing w:after="60"/>
        <w:ind w:left="-5" w:right="6"/>
      </w:pPr>
      <w:proofErr w:type="gramStart"/>
      <w:r>
        <w:t>П</w:t>
      </w:r>
      <w:proofErr w:type="gramEnd"/>
      <w:r>
        <w:t xml:space="preserve"> о з н а в а т е л ь н ы е о б щ е </w:t>
      </w:r>
      <w:proofErr w:type="spellStart"/>
      <w:r>
        <w:t>уч</w:t>
      </w:r>
      <w:proofErr w:type="spellEnd"/>
      <w:r>
        <w:t xml:space="preserve"> е б н ы е :</w:t>
      </w:r>
      <w:r>
        <w:rPr>
          <w:b/>
        </w:rPr>
        <w:t xml:space="preserve"> </w:t>
      </w:r>
      <w:r>
        <w:t xml:space="preserve">широкий спектр источников информации. </w:t>
      </w:r>
    </w:p>
    <w:p w:rsidR="00D637AE" w:rsidRDefault="006A4BCB">
      <w:pPr>
        <w:spacing w:after="0" w:line="320" w:lineRule="auto"/>
        <w:ind w:left="-5" w:right="6"/>
      </w:pPr>
      <w:proofErr w:type="gramStart"/>
      <w:r>
        <w:t>П</w:t>
      </w:r>
      <w:proofErr w:type="gramEnd"/>
      <w:r>
        <w:t xml:space="preserve"> о з н а в а т е л ь н ы е л о г и ч е с к и е : анализ, синтез, сравнение, группировка, причинно-следственные связи, логические рассуждения, доказательства, практические действия. </w:t>
      </w:r>
    </w:p>
    <w:p w:rsidR="00D637AE" w:rsidRDefault="006A4BCB">
      <w:pPr>
        <w:spacing w:after="0" w:line="322" w:lineRule="auto"/>
        <w:ind w:left="-5" w:right="6"/>
      </w:pPr>
      <w:r>
        <w:t xml:space="preserve">К о м </w:t>
      </w:r>
      <w:proofErr w:type="spellStart"/>
      <w:proofErr w:type="gramStart"/>
      <w:r>
        <w:t>м</w:t>
      </w:r>
      <w:proofErr w:type="spellEnd"/>
      <w:proofErr w:type="gramEnd"/>
      <w:r>
        <w:t xml:space="preserve"> </w:t>
      </w:r>
      <w:proofErr w:type="spellStart"/>
      <w:r>
        <w:t>ун</w:t>
      </w:r>
      <w:proofErr w:type="spellEnd"/>
      <w:r>
        <w:t xml:space="preserve"> и к а т и в н ы е : использование средств языка и речи для получения и передачи информации, участие в продуктивном диалоге; самовыражение: монологические высказывания разного типа. </w:t>
      </w:r>
    </w:p>
    <w:p w:rsidR="00D637AE" w:rsidRDefault="006A4BCB">
      <w:pPr>
        <w:spacing w:after="5" w:line="294" w:lineRule="auto"/>
        <w:ind w:left="-5" w:right="0"/>
        <w:jc w:val="both"/>
      </w:pPr>
      <w:r>
        <w:t>Для достижения указанных личностных результатов в учебнике «Окружающий мир. 1 класс» введен соответствующий раздел и тема, разнообразные по форме и содержанию тексты, задания. Так, например, в</w:t>
      </w:r>
      <w:r>
        <w:rPr>
          <w:b/>
          <w:i/>
        </w:rPr>
        <w:t xml:space="preserve"> </w:t>
      </w:r>
      <w:r>
        <w:t>курсе</w:t>
      </w:r>
      <w:r>
        <w:rPr>
          <w:b/>
          <w:i/>
        </w:rPr>
        <w:t xml:space="preserve"> </w:t>
      </w:r>
      <w:r>
        <w:t xml:space="preserve">«Окружающий мир» с этой целью предусмотрен раздел «Родная страна» (1 класс), в котором дети знакомятся с государственными символами России (гербом, флагом, гимном), с обликом российской столицы и его изменением в ходе исторического времени. Тема «Мы – семья народов России» в этом же разделе знакомит детей с культурой разных народов России в сопоставлении и взаимных связях.  </w:t>
      </w:r>
    </w:p>
    <w:p w:rsidR="00D637AE" w:rsidRDefault="006A4BCB">
      <w:pPr>
        <w:spacing w:after="0"/>
        <w:ind w:left="-5" w:right="6"/>
      </w:pPr>
      <w:r>
        <w:t>Настоящая рабочая программа учитывает особенности класса: в классе любят проводить исследования различных видов. Учащиеся класса активно работают в группах над проектами, используя справочную литературу, умело ведут дискуссии на уроках, могут контролировать и оценивать работу.</w:t>
      </w:r>
      <w:r>
        <w:rPr>
          <w:sz w:val="28"/>
        </w:rPr>
        <w:t xml:space="preserve">                                                                          </w:t>
      </w:r>
    </w:p>
    <w:p w:rsidR="00D637AE" w:rsidRDefault="006A4BCB">
      <w:pPr>
        <w:spacing w:after="9" w:line="259" w:lineRule="auto"/>
        <w:ind w:left="0" w:right="0" w:firstLine="0"/>
      </w:pPr>
      <w:r>
        <w:rPr>
          <w:sz w:val="28"/>
        </w:rPr>
        <w:lastRenderedPageBreak/>
        <w:t xml:space="preserve">                                     </w:t>
      </w:r>
    </w:p>
    <w:p w:rsidR="00D637AE" w:rsidRDefault="006A4BCB">
      <w:pPr>
        <w:pStyle w:val="1"/>
        <w:ind w:left="-5" w:right="0"/>
      </w:pPr>
      <w:r>
        <w:rPr>
          <w:b w:val="0"/>
        </w:rPr>
        <w:t xml:space="preserve">                                                         </w:t>
      </w:r>
      <w:r>
        <w:t xml:space="preserve">Содержание учебного предмета </w:t>
      </w:r>
      <w:proofErr w:type="gramStart"/>
      <w:r>
        <w:t xml:space="preserve">( </w:t>
      </w:r>
      <w:proofErr w:type="gramEnd"/>
      <w:r>
        <w:t xml:space="preserve">2 класс) </w:t>
      </w:r>
    </w:p>
    <w:p w:rsidR="00D637AE" w:rsidRDefault="006A4BCB">
      <w:pPr>
        <w:spacing w:after="30" w:line="259" w:lineRule="auto"/>
        <w:ind w:left="0" w:right="0" w:firstLine="0"/>
      </w:pPr>
      <w:r>
        <w:t xml:space="preserve"> </w:t>
      </w:r>
    </w:p>
    <w:p w:rsidR="00D637AE" w:rsidRDefault="006A4BCB">
      <w:pPr>
        <w:spacing w:after="168" w:line="259" w:lineRule="auto"/>
        <w:ind w:left="10" w:right="4"/>
        <w:jc w:val="center"/>
      </w:pPr>
      <w:r>
        <w:rPr>
          <w:b/>
        </w:rPr>
        <w:t xml:space="preserve">Раздел «Осень». </w:t>
      </w:r>
    </w:p>
    <w:p w:rsidR="00D637AE" w:rsidRDefault="006A4BCB">
      <w:pPr>
        <w:spacing w:after="9"/>
        <w:ind w:left="-5" w:right="6"/>
      </w:pPr>
      <w:r>
        <w:t xml:space="preserve">Народные названия осенних месяцев. «Осенний» Новый год — проводы лета. Три встречи осени по народному календарю. Вспомним о лете: труд людей и народные праздники конца лета. </w:t>
      </w:r>
    </w:p>
    <w:p w:rsidR="00D637AE" w:rsidRDefault="006A4BCB">
      <w:pPr>
        <w:spacing w:after="9"/>
        <w:ind w:left="-5" w:right="6"/>
      </w:pPr>
      <w:r>
        <w:t xml:space="preserve">Неживая природа летом и осенью (высота солнца над горизонтом, температура, дожди, грозы, заморозки и т. д.). Круговорот воды в природе. </w:t>
      </w:r>
    </w:p>
    <w:p w:rsidR="00D637AE" w:rsidRDefault="006A4BCB">
      <w:pPr>
        <w:spacing w:after="12"/>
        <w:ind w:left="-5" w:right="6"/>
      </w:pPr>
      <w:r>
        <w:t>Загадки о солнце, земле, воде, дожде, грозе. Осенние дни-</w:t>
      </w:r>
      <w:proofErr w:type="spellStart"/>
      <w:r>
        <w:t>погодоуказатели</w:t>
      </w:r>
      <w:proofErr w:type="spellEnd"/>
      <w:r>
        <w:t xml:space="preserve">. Особая пора осеннего равноденствия в природе и культуре. </w:t>
      </w:r>
    </w:p>
    <w:p w:rsidR="00D637AE" w:rsidRDefault="006A4BCB">
      <w:pPr>
        <w:spacing w:after="12"/>
        <w:ind w:left="-5" w:right="6"/>
      </w:pPr>
      <w:r>
        <w:t xml:space="preserve">26 сентября — «Корнильев день на дворе, всяк корешок в своей норе». Части растения — корень, стебель, лист, цветок, плод с семенами. </w:t>
      </w:r>
    </w:p>
    <w:p w:rsidR="00D637AE" w:rsidRDefault="006A4BCB">
      <w:pPr>
        <w:spacing w:after="0"/>
        <w:ind w:left="-5" w:right="6"/>
      </w:pPr>
      <w:r>
        <w:t xml:space="preserve">Разнообразие стеблей, листьев, плодов растений. Луковица, клубень, корнеплод. Загадки о культурных растениях. </w:t>
      </w:r>
    </w:p>
    <w:p w:rsidR="00D637AE" w:rsidRDefault="006A4BCB">
      <w:pPr>
        <w:spacing w:after="8"/>
        <w:ind w:left="-5" w:right="6"/>
      </w:pPr>
      <w:r>
        <w:t xml:space="preserve">Травянистые растения ближайшего природного окружения. Осенние изменения в жизни травянистых растений. Народные осенние приметы и присловья. </w:t>
      </w:r>
    </w:p>
    <w:p w:rsidR="00D637AE" w:rsidRDefault="006A4BCB">
      <w:pPr>
        <w:spacing w:after="16"/>
        <w:ind w:left="-5" w:right="1092"/>
      </w:pPr>
      <w:r>
        <w:t xml:space="preserve">Деревья и кустарники родного края. Загадки о деревьях и кустарниках. Осенняя окраска листьев. Листопад, его значение для растений. Взаимосвязи деревьев и кустарников с животными. </w:t>
      </w:r>
    </w:p>
    <w:p w:rsidR="00D637AE" w:rsidRDefault="006A4BCB">
      <w:pPr>
        <w:spacing w:after="0"/>
        <w:ind w:left="-5" w:right="6"/>
      </w:pPr>
      <w:r>
        <w:t xml:space="preserve">Приспособленность плодов и семян растений к распространению с помощью животных и с помощью ветра. </w:t>
      </w:r>
    </w:p>
    <w:p w:rsidR="00D637AE" w:rsidRDefault="006A4BCB">
      <w:pPr>
        <w:spacing w:after="9"/>
        <w:ind w:left="-5" w:right="6"/>
      </w:pPr>
      <w:r>
        <w:t xml:space="preserve">«Тит последний гриб растит». Грибы, их строение на примере шляпочных грибов, роль в лесу (взаимосвязи с растениями и животными леса). Съедобные и несъедобные грибы. Правила сбора грибов. Загадки о грибах. </w:t>
      </w:r>
    </w:p>
    <w:p w:rsidR="00D637AE" w:rsidRDefault="006A4BCB">
      <w:pPr>
        <w:spacing w:after="10"/>
        <w:ind w:left="-5" w:right="577"/>
      </w:pPr>
      <w:r>
        <w:t xml:space="preserve">Насекомые и пауки, их жизнь летом и осенью. Важнейшее внешнее различие между насекомыми и пауками: шесть ножек у насекомых, восемь у пауков. Представление о развитии насекомых; личинка и взрослое насекомое. Необходимость бережного отношения к паукам. Наблюдение за поведением пауков в осенних народных прогнозах погоды. </w:t>
      </w:r>
    </w:p>
    <w:p w:rsidR="00D637AE" w:rsidRDefault="006A4BCB">
      <w:pPr>
        <w:spacing w:after="5" w:line="294" w:lineRule="auto"/>
        <w:ind w:left="-5" w:right="863"/>
        <w:jc w:val="both"/>
      </w:pPr>
      <w:r>
        <w:t>Птицы, их жизнь летом и осенью. Перелетные и зимующие птицы. Уменьшение продолжительности дня осенью — сигнал к началу перелета. 1 октября — день-</w:t>
      </w:r>
      <w:proofErr w:type="spellStart"/>
      <w:r>
        <w:t>погодоуказатель</w:t>
      </w:r>
      <w:proofErr w:type="spellEnd"/>
      <w:r>
        <w:t xml:space="preserve">: «Арина — журавлиный лёт». Запасание корма зимующими птицами — одна из черт их приспособленности к сезонным изменениям в природе. Подкормка птиц зимой; различные виды кормушек. День птиц-зимников по народному календарю. </w:t>
      </w:r>
    </w:p>
    <w:p w:rsidR="00D637AE" w:rsidRDefault="006A4BCB">
      <w:pPr>
        <w:spacing w:after="12"/>
        <w:ind w:left="-5" w:right="6"/>
      </w:pPr>
      <w:r>
        <w:t xml:space="preserve">Звери, их жизнь летом и осенью. Загадки о зверях. </w:t>
      </w:r>
    </w:p>
    <w:p w:rsidR="00D637AE" w:rsidRDefault="006A4BCB">
      <w:pPr>
        <w:spacing w:after="12"/>
        <w:ind w:left="-5" w:right="6"/>
      </w:pPr>
      <w:r>
        <w:t xml:space="preserve">Осенние изменения в жизни лягушек, жаб, змей, ящериц. </w:t>
      </w:r>
    </w:p>
    <w:p w:rsidR="00D637AE" w:rsidRDefault="006A4BCB">
      <w:pPr>
        <w:spacing w:after="12"/>
        <w:ind w:left="-5" w:right="6"/>
      </w:pPr>
      <w:r>
        <w:t xml:space="preserve">Правила поведения в природе, направленные на сбережение растений, насекомых, птиц, зверей, грибов. </w:t>
      </w:r>
    </w:p>
    <w:p w:rsidR="00D637AE" w:rsidRDefault="006A4BCB">
      <w:pPr>
        <w:spacing w:after="0"/>
        <w:ind w:left="-5" w:right="6"/>
      </w:pPr>
      <w:r>
        <w:t xml:space="preserve">Укрепление и охрана здоровья летом и осенью. Летние и осенние игры. </w:t>
      </w:r>
    </w:p>
    <w:p w:rsidR="00D637AE" w:rsidRDefault="006A4BCB">
      <w:pPr>
        <w:spacing w:after="13"/>
        <w:ind w:left="-5" w:right="6"/>
      </w:pPr>
      <w:r>
        <w:t xml:space="preserve">Труд людей осенью (уход за домашними животными, уборка урожая, осенняя вспашка и озимый сев, домашние осенние заготовки и т. д.). </w:t>
      </w:r>
    </w:p>
    <w:p w:rsidR="00D637AE" w:rsidRDefault="006A4BCB">
      <w:pPr>
        <w:spacing w:after="0"/>
        <w:ind w:left="-5" w:right="6"/>
      </w:pPr>
      <w:r>
        <w:t xml:space="preserve">Народные праздники осенью. Проводы осени. </w:t>
      </w:r>
    </w:p>
    <w:p w:rsidR="00D637AE" w:rsidRDefault="006A4BCB">
      <w:pPr>
        <w:spacing w:after="17"/>
        <w:ind w:left="-5" w:right="6"/>
      </w:pPr>
      <w:r>
        <w:lastRenderedPageBreak/>
        <w:t xml:space="preserve">Блок внеклассной, внешкольной работы: осенние экскурсии для наблюдения за изменениями в природе своего края; подготовка и проведение осенних праздников по традициям народов своего края. </w:t>
      </w:r>
    </w:p>
    <w:p w:rsidR="00D637AE" w:rsidRDefault="006A4BCB">
      <w:pPr>
        <w:pStyle w:val="2"/>
        <w:spacing w:after="17"/>
        <w:ind w:right="1"/>
      </w:pPr>
      <w:r>
        <w:t xml:space="preserve">Время и календарь </w:t>
      </w:r>
    </w:p>
    <w:p w:rsidR="00D637AE" w:rsidRDefault="006A4BCB">
      <w:pPr>
        <w:spacing w:after="9"/>
        <w:ind w:left="-5" w:right="8371"/>
      </w:pPr>
      <w:r>
        <w:t xml:space="preserve">Наша планета во Вселенной. Солнце — источник тепла и света на Земле. Луна — спутник Земли. Смена дня и ночи. </w:t>
      </w:r>
    </w:p>
    <w:p w:rsidR="00D637AE" w:rsidRDefault="006A4BCB">
      <w:pPr>
        <w:ind w:left="-5" w:right="3545"/>
      </w:pPr>
      <w:r>
        <w:t xml:space="preserve">Смена времен года. Наблюдение за небесными телами — основа измерения времени и создания календаря. Способы измерения времени; старинные и современные часы. </w:t>
      </w:r>
    </w:p>
    <w:p w:rsidR="00D637AE" w:rsidRDefault="006A4BCB">
      <w:pPr>
        <w:spacing w:after="13"/>
        <w:ind w:left="-5" w:right="7687"/>
      </w:pPr>
      <w:r>
        <w:t xml:space="preserve">Календарь. Названия месяцев и дней недели. Народный календарь. Наши праздники. Экологический календарь. </w:t>
      </w:r>
    </w:p>
    <w:p w:rsidR="00990617" w:rsidRDefault="006A4BCB">
      <w:pPr>
        <w:spacing w:after="9"/>
        <w:ind w:left="-15" w:right="5916" w:firstLine="7011"/>
        <w:rPr>
          <w:b/>
        </w:rPr>
      </w:pPr>
      <w:r>
        <w:rPr>
          <w:b/>
        </w:rPr>
        <w:t xml:space="preserve">Зима </w:t>
      </w:r>
    </w:p>
    <w:p w:rsidR="00D637AE" w:rsidRDefault="006A4BCB" w:rsidP="00990617">
      <w:pPr>
        <w:spacing w:after="9"/>
        <w:ind w:left="-15" w:right="5916" w:firstLine="0"/>
      </w:pPr>
      <w:r>
        <w:t xml:space="preserve">Народные названия зимних месяцев. Зимние приметы и присловья. </w:t>
      </w:r>
    </w:p>
    <w:p w:rsidR="00D637AE" w:rsidRDefault="006A4BCB">
      <w:pPr>
        <w:spacing w:after="12"/>
        <w:ind w:left="-5" w:right="6"/>
      </w:pPr>
      <w:r>
        <w:t>Зимние дни-</w:t>
      </w:r>
      <w:proofErr w:type="spellStart"/>
      <w:r>
        <w:t>погодоуказатели</w:t>
      </w:r>
      <w:proofErr w:type="spellEnd"/>
      <w:r>
        <w:t xml:space="preserve">. «Анна Зимняя» — самый короткий день в году. </w:t>
      </w:r>
    </w:p>
    <w:p w:rsidR="00D637AE" w:rsidRDefault="006A4BCB">
      <w:pPr>
        <w:spacing w:after="12"/>
        <w:ind w:left="-5" w:right="6"/>
      </w:pPr>
      <w:r>
        <w:t xml:space="preserve">Особая пора зимнего солнцеворота. Зимнее </w:t>
      </w:r>
      <w:proofErr w:type="spellStart"/>
      <w:r>
        <w:t>новолетие</w:t>
      </w:r>
      <w:proofErr w:type="spellEnd"/>
      <w:r>
        <w:t xml:space="preserve">. Зима — время сказок. </w:t>
      </w:r>
    </w:p>
    <w:p w:rsidR="00D637AE" w:rsidRDefault="006A4BCB">
      <w:pPr>
        <w:spacing w:after="0"/>
        <w:ind w:left="-5" w:right="6"/>
      </w:pPr>
      <w:r>
        <w:t xml:space="preserve">Неживая природа зимой. Свойства снега и льда. Загадки о снеге и льде. </w:t>
      </w:r>
    </w:p>
    <w:p w:rsidR="00D637AE" w:rsidRDefault="006A4BCB">
      <w:pPr>
        <w:spacing w:after="9"/>
        <w:ind w:left="-5" w:right="6"/>
      </w:pPr>
      <w:r>
        <w:t xml:space="preserve">Жизнь деревьев и кустарников зимой. Строение почки дерева и кустарника; защитная роль чешуек почки. Взаимосвязи лиственных и хвойных деревьев с животными. </w:t>
      </w:r>
    </w:p>
    <w:p w:rsidR="00D637AE" w:rsidRDefault="006A4BCB">
      <w:pPr>
        <w:spacing w:after="0"/>
        <w:ind w:left="-5" w:right="6"/>
      </w:pPr>
      <w:r>
        <w:t xml:space="preserve">Травянистые растения зимой, значение снега в их жизни. </w:t>
      </w:r>
    </w:p>
    <w:p w:rsidR="00D637AE" w:rsidRDefault="006A4BCB">
      <w:pPr>
        <w:spacing w:after="8"/>
        <w:ind w:left="-5" w:right="6"/>
      </w:pPr>
      <w:r>
        <w:t xml:space="preserve">Насекомые зимой (рассматриваются примеры, показывающие, что насекомые могут зимовать на стадии яиц, личинок, куколок, взрослых животных). </w:t>
      </w:r>
    </w:p>
    <w:p w:rsidR="00D637AE" w:rsidRDefault="006A4BCB">
      <w:pPr>
        <w:spacing w:after="12"/>
        <w:ind w:left="-5" w:right="6"/>
      </w:pPr>
      <w:r>
        <w:t xml:space="preserve">Птицы зимой. Образование стаек зимующих птиц как пример приспособления к суровым условиям жизни. Представление о сезонной смене корма (на примере дятла). Зимнее гнездование клестов. Птицы, проводящие зиму вблизи человеческого жилья (воробьи, синицы, вороны, галки и др.). </w:t>
      </w:r>
    </w:p>
    <w:p w:rsidR="00D637AE" w:rsidRDefault="006A4BCB">
      <w:pPr>
        <w:spacing w:after="12"/>
        <w:ind w:left="-5" w:right="6"/>
      </w:pPr>
      <w:r>
        <w:t xml:space="preserve">Подкормка птиц зимой. </w:t>
      </w:r>
    </w:p>
    <w:p w:rsidR="00D637AE" w:rsidRDefault="006A4BCB">
      <w:pPr>
        <w:spacing w:after="9"/>
        <w:ind w:left="-5" w:right="144"/>
      </w:pPr>
      <w:proofErr w:type="gramStart"/>
      <w:r>
        <w:t>Жизнь зверей зимой: полевки и мыши, ласки, лисы, зайца, волка, кабана, лося и др. (по выбору учителя).</w:t>
      </w:r>
      <w:proofErr w:type="gramEnd"/>
      <w:r>
        <w:t xml:space="preserve"> Следы зверей на снегу. Подкормка диких зверей зимой. Загадки и сказки о диких животных. </w:t>
      </w:r>
    </w:p>
    <w:p w:rsidR="00D637AE" w:rsidRDefault="006A4BCB">
      <w:pPr>
        <w:spacing w:after="12"/>
        <w:ind w:left="-5" w:right="6"/>
      </w:pPr>
      <w:r>
        <w:t xml:space="preserve">Взаимосвязи в природе (на примере зимней жизни леса). </w:t>
      </w:r>
    </w:p>
    <w:p w:rsidR="00D637AE" w:rsidRDefault="006A4BCB">
      <w:pPr>
        <w:spacing w:after="12"/>
        <w:ind w:left="-5" w:right="6"/>
      </w:pPr>
      <w:r>
        <w:t xml:space="preserve">Культура поведения в природе зимой. </w:t>
      </w:r>
    </w:p>
    <w:p w:rsidR="00D637AE" w:rsidRDefault="006A4BCB">
      <w:pPr>
        <w:spacing w:after="0"/>
        <w:ind w:left="-5" w:right="6"/>
      </w:pPr>
      <w:r>
        <w:t xml:space="preserve">Укрепление и охрана здоровья зимой. Зимние игры. </w:t>
      </w:r>
    </w:p>
    <w:p w:rsidR="00D637AE" w:rsidRDefault="006A4BCB">
      <w:pPr>
        <w:spacing w:after="9"/>
        <w:ind w:left="-5" w:right="6"/>
      </w:pPr>
      <w:r>
        <w:t xml:space="preserve">Труд людей зимой (снегозадержание; ремонтные работы; труд в зернохранилищах и овощехранилищах; уход за домашними животными; прядение и т. д.). Главные народные зимние праздники. Проводы зимы. </w:t>
      </w:r>
    </w:p>
    <w:p w:rsidR="00D637AE" w:rsidRDefault="006A4BCB">
      <w:pPr>
        <w:spacing w:after="9"/>
        <w:ind w:left="-5" w:right="6"/>
      </w:pPr>
      <w:r>
        <w:lastRenderedPageBreak/>
        <w:t xml:space="preserve">Блок внеклассной, внешкольной работы: зимние экскурсии для наблюдения за жизнью природы своего края; подготовка и проведение зимних праздников по традициям народов своего края. </w:t>
      </w:r>
    </w:p>
    <w:p w:rsidR="00D637AE" w:rsidRDefault="006A4BCB">
      <w:pPr>
        <w:spacing w:after="0" w:line="259" w:lineRule="auto"/>
        <w:ind w:left="0" w:right="0" w:firstLine="0"/>
      </w:pPr>
      <w:r>
        <w:rPr>
          <w:b/>
        </w:rPr>
        <w:t xml:space="preserve"> </w:t>
      </w:r>
    </w:p>
    <w:p w:rsidR="00D637AE" w:rsidRDefault="006A4BCB">
      <w:pPr>
        <w:spacing w:after="4" w:line="271" w:lineRule="auto"/>
        <w:ind w:left="-5" w:right="0"/>
        <w:jc w:val="both"/>
      </w:pPr>
      <w:r>
        <w:rPr>
          <w:b/>
        </w:rPr>
        <w:t xml:space="preserve">                                           </w:t>
      </w:r>
      <w:r w:rsidR="000A670A">
        <w:rPr>
          <w:b/>
        </w:rPr>
        <w:t xml:space="preserve">                                                                      </w:t>
      </w:r>
      <w:r>
        <w:rPr>
          <w:b/>
        </w:rPr>
        <w:t xml:space="preserve">Весна и лето </w:t>
      </w:r>
    </w:p>
    <w:p w:rsidR="00D637AE" w:rsidRDefault="006A4BCB">
      <w:pPr>
        <w:spacing w:after="12"/>
        <w:ind w:left="-5" w:right="6"/>
      </w:pPr>
      <w:r>
        <w:t xml:space="preserve">Народные названия весенних месяцев. Три встречи весны. </w:t>
      </w:r>
    </w:p>
    <w:p w:rsidR="00D637AE" w:rsidRDefault="006A4BCB">
      <w:pPr>
        <w:spacing w:after="0"/>
        <w:ind w:left="-5" w:right="6"/>
      </w:pPr>
      <w:r>
        <w:t>Весенние приметы и присловья. Весенние дни-</w:t>
      </w:r>
      <w:proofErr w:type="spellStart"/>
      <w:r>
        <w:t>погодоуказатели</w:t>
      </w:r>
      <w:proofErr w:type="spellEnd"/>
      <w:r>
        <w:t>. 1 (14) марта—</w:t>
      </w:r>
      <w:proofErr w:type="gramStart"/>
      <w:r>
        <w:t>«А</w:t>
      </w:r>
      <w:proofErr w:type="gramEnd"/>
      <w:r>
        <w:t xml:space="preserve">вдотья </w:t>
      </w:r>
      <w:proofErr w:type="spellStart"/>
      <w:r>
        <w:t>Весновка</w:t>
      </w:r>
      <w:proofErr w:type="spellEnd"/>
      <w:r>
        <w:t xml:space="preserve">»: весеннее </w:t>
      </w:r>
      <w:proofErr w:type="spellStart"/>
      <w:r>
        <w:t>новолетие</w:t>
      </w:r>
      <w:proofErr w:type="spellEnd"/>
      <w:r>
        <w:t xml:space="preserve">. </w:t>
      </w:r>
    </w:p>
    <w:p w:rsidR="00D637AE" w:rsidRDefault="006A4BCB">
      <w:pPr>
        <w:spacing w:after="7"/>
        <w:ind w:left="-5" w:right="6"/>
      </w:pPr>
      <w:r>
        <w:t xml:space="preserve">Неживая природа весной (высота солнца над горизонтом, температура, таяние снега, ледоход, половодье и т. д.). Народные песни в пору ледохода. </w:t>
      </w:r>
    </w:p>
    <w:p w:rsidR="00D637AE" w:rsidRDefault="006A4BCB">
      <w:pPr>
        <w:spacing w:after="9"/>
        <w:ind w:left="-5" w:right="6"/>
      </w:pPr>
      <w:r>
        <w:t xml:space="preserve">Деревья и кустарники весной: начало </w:t>
      </w:r>
      <w:proofErr w:type="spellStart"/>
      <w:r>
        <w:t>сокодвижения</w:t>
      </w:r>
      <w:proofErr w:type="spellEnd"/>
      <w:r>
        <w:t xml:space="preserve">, цветение, набухание почек и распускание листьев. Охрана деревьев и кустарников весной. Загадки о березе. </w:t>
      </w:r>
    </w:p>
    <w:p w:rsidR="00D637AE" w:rsidRDefault="006A4BCB">
      <w:pPr>
        <w:ind w:left="-5" w:right="6"/>
      </w:pPr>
      <w:r>
        <w:t xml:space="preserve">Раннецветущие травянистые растения, их разнообразие, особенности строения, эстетическое значение. Необходимость бережного отношения к раннецветущим растениям. Загадки о раннецветущих растениях. </w:t>
      </w:r>
    </w:p>
    <w:p w:rsidR="00D637AE" w:rsidRDefault="006A4BCB">
      <w:pPr>
        <w:spacing w:after="12"/>
        <w:ind w:left="-5" w:right="6"/>
      </w:pPr>
      <w:r>
        <w:t xml:space="preserve">Насекомые весной. Представление об относительности вреда и пользы от насекомых; их роль в природе. Красота насекомых. </w:t>
      </w:r>
    </w:p>
    <w:p w:rsidR="00D637AE" w:rsidRDefault="006A4BCB">
      <w:pPr>
        <w:spacing w:after="12"/>
        <w:ind w:left="-5" w:right="6"/>
      </w:pPr>
      <w:r>
        <w:t xml:space="preserve">Необходимость бережного отношения к ним. </w:t>
      </w:r>
    </w:p>
    <w:p w:rsidR="00D637AE" w:rsidRDefault="006A4BCB">
      <w:pPr>
        <w:spacing w:after="12"/>
        <w:ind w:left="-5" w:right="6"/>
      </w:pPr>
      <w:r>
        <w:t xml:space="preserve">Жизнь птиц весной и их охрана. Особая пора весеннего равноденствия: народная традиция </w:t>
      </w:r>
      <w:proofErr w:type="spellStart"/>
      <w:r>
        <w:t>закликания</w:t>
      </w:r>
      <w:proofErr w:type="spellEnd"/>
      <w:r>
        <w:t xml:space="preserve"> птиц. </w:t>
      </w:r>
    </w:p>
    <w:p w:rsidR="00D637AE" w:rsidRDefault="006A4BCB">
      <w:pPr>
        <w:spacing w:after="0"/>
        <w:ind w:left="-5" w:right="6"/>
      </w:pPr>
      <w:r>
        <w:t xml:space="preserve">Весенние изменения в жизни зверей, лягушек и жаб, ящериц и змей. </w:t>
      </w:r>
    </w:p>
    <w:p w:rsidR="00D637AE" w:rsidRDefault="006A4BCB">
      <w:pPr>
        <w:spacing w:after="9"/>
        <w:ind w:left="-5" w:right="6"/>
      </w:pPr>
      <w:r>
        <w:t xml:space="preserve">Представление о развитии лягушек и жаб, о ядовитых и неядовитых змеях. Необходимость бережного отношения к животным, которых люди не любят. Образ лягушки и ужа в народном искусстве. </w:t>
      </w:r>
    </w:p>
    <w:p w:rsidR="00D637AE" w:rsidRDefault="006A4BCB">
      <w:pPr>
        <w:spacing w:after="10"/>
        <w:ind w:left="-5" w:right="811"/>
      </w:pPr>
      <w:proofErr w:type="gramStart"/>
      <w:r>
        <w:t>Правила поведения в природе, направленные на сбережение растений, насекомых, птиц, зверей, лягушек, жаб, ящериц, змей.</w:t>
      </w:r>
      <w:proofErr w:type="gramEnd"/>
      <w:r>
        <w:t xml:space="preserve"> Труд людей весной (весенняя вспашка и сев яровых; посадка культурных растений в саду и огороде; уход за домашними животными; ткачество и беление холстов и т. д.). </w:t>
      </w:r>
    </w:p>
    <w:p w:rsidR="00D637AE" w:rsidRDefault="006A4BCB">
      <w:pPr>
        <w:spacing w:after="13"/>
        <w:ind w:left="-5" w:right="6"/>
      </w:pPr>
      <w:r>
        <w:t xml:space="preserve">Укрепление и охрана здоровья весной. Весенние игры. </w:t>
      </w:r>
    </w:p>
    <w:p w:rsidR="00D637AE" w:rsidRDefault="006A4BCB">
      <w:pPr>
        <w:spacing w:after="12"/>
        <w:ind w:left="-5" w:right="6"/>
      </w:pPr>
      <w:r>
        <w:t xml:space="preserve">Народные весенние праздники. Проводы весны. </w:t>
      </w:r>
    </w:p>
    <w:p w:rsidR="00D637AE" w:rsidRDefault="006A4BCB">
      <w:pPr>
        <w:spacing w:after="9"/>
        <w:ind w:left="-5" w:right="6"/>
      </w:pPr>
      <w:r>
        <w:t>Народные названия летних месяцев. Летние приметы и присловья. Летние дни-</w:t>
      </w:r>
      <w:proofErr w:type="spellStart"/>
      <w:r>
        <w:t>погодоуказатели</w:t>
      </w:r>
      <w:proofErr w:type="spellEnd"/>
      <w:r>
        <w:t xml:space="preserve">. Особая пора летнего солнцеворота: самые </w:t>
      </w:r>
      <w:proofErr w:type="gramStart"/>
      <w:r>
        <w:t>длинные дни</w:t>
      </w:r>
      <w:proofErr w:type="gramEnd"/>
      <w:r>
        <w:t xml:space="preserve"> в году. </w:t>
      </w:r>
      <w:proofErr w:type="gramStart"/>
      <w:r>
        <w:t>Летнее</w:t>
      </w:r>
      <w:proofErr w:type="gramEnd"/>
      <w:r>
        <w:t xml:space="preserve"> </w:t>
      </w:r>
      <w:proofErr w:type="spellStart"/>
      <w:r>
        <w:t>новолетие</w:t>
      </w:r>
      <w:proofErr w:type="spellEnd"/>
      <w:r>
        <w:t xml:space="preserve"> в календаре северных народов России. </w:t>
      </w:r>
    </w:p>
    <w:p w:rsidR="00D637AE" w:rsidRDefault="006A4BCB">
      <w:pPr>
        <w:spacing w:after="12"/>
        <w:ind w:left="-5" w:right="6"/>
      </w:pPr>
      <w:r>
        <w:t xml:space="preserve">Труд людей летом. Народные летние праздники. </w:t>
      </w:r>
    </w:p>
    <w:p w:rsidR="00D637AE" w:rsidRDefault="006A4BCB">
      <w:pPr>
        <w:spacing w:after="0"/>
        <w:ind w:left="-5" w:right="6"/>
      </w:pPr>
      <w:r>
        <w:t xml:space="preserve">Лекарственные травы, правила их сбора. Народные рецепты и «зеленая аптека». </w:t>
      </w:r>
    </w:p>
    <w:p w:rsidR="00D637AE" w:rsidRDefault="006A4BCB">
      <w:pPr>
        <w:spacing w:after="9"/>
        <w:ind w:left="-5" w:right="744"/>
      </w:pPr>
      <w:r>
        <w:t xml:space="preserve">Блок внеклассной, внешкольной работы: весенние экскурсии для наблюдения над изменениями в природе своей местности и развития навыков экологически грамотного поведения в природной среде; подготовка и проведение весенних праздников по традициям народов своего края. </w:t>
      </w:r>
    </w:p>
    <w:p w:rsidR="00D637AE" w:rsidRDefault="006A4BCB">
      <w:pPr>
        <w:spacing w:after="9" w:line="259" w:lineRule="auto"/>
        <w:ind w:left="0" w:right="0" w:firstLine="0"/>
      </w:pPr>
      <w:r>
        <w:rPr>
          <w:b/>
          <w:sz w:val="28"/>
        </w:rPr>
        <w:t xml:space="preserve">                                    </w:t>
      </w:r>
    </w:p>
    <w:p w:rsidR="000A670A" w:rsidRDefault="006A4BCB">
      <w:pPr>
        <w:pStyle w:val="1"/>
        <w:ind w:left="-5" w:right="0"/>
      </w:pPr>
      <w:r>
        <w:lastRenderedPageBreak/>
        <w:t xml:space="preserve">                                                </w:t>
      </w:r>
    </w:p>
    <w:p w:rsidR="00D637AE" w:rsidRDefault="000A670A">
      <w:pPr>
        <w:pStyle w:val="1"/>
        <w:ind w:left="-5" w:right="0"/>
      </w:pPr>
      <w:r>
        <w:t xml:space="preserve">                                                              </w:t>
      </w:r>
      <w:r w:rsidR="006A4BCB">
        <w:t xml:space="preserve">Содержание учебного предмета </w:t>
      </w:r>
      <w:proofErr w:type="gramStart"/>
      <w:r w:rsidR="006A4BCB">
        <w:t xml:space="preserve">( </w:t>
      </w:r>
      <w:proofErr w:type="gramEnd"/>
      <w:r w:rsidR="006A4BCB">
        <w:t xml:space="preserve">3 класс) </w:t>
      </w:r>
    </w:p>
    <w:p w:rsidR="00D637AE" w:rsidRDefault="006A4BCB">
      <w:pPr>
        <w:spacing w:after="54" w:line="259" w:lineRule="auto"/>
        <w:ind w:left="0" w:right="0" w:firstLine="0"/>
      </w:pPr>
      <w:r>
        <w:t xml:space="preserve"> </w:t>
      </w:r>
    </w:p>
    <w:p w:rsidR="00D637AE" w:rsidRDefault="006A4BCB">
      <w:pPr>
        <w:spacing w:after="17" w:line="259" w:lineRule="auto"/>
        <w:ind w:left="-5" w:right="0"/>
      </w:pPr>
      <w:r>
        <w:rPr>
          <w:b/>
          <w:color w:val="262626"/>
        </w:rPr>
        <w:t xml:space="preserve">Радость познания. </w:t>
      </w:r>
    </w:p>
    <w:p w:rsidR="00D637AE" w:rsidRDefault="006A4BCB">
      <w:pPr>
        <w:spacing w:after="8" w:line="276" w:lineRule="auto"/>
        <w:ind w:left="-5" w:right="0"/>
      </w:pPr>
      <w:r>
        <w:rPr>
          <w:color w:val="262626"/>
        </w:rPr>
        <w:t>Свет знания. Как изучают окружающий мир. Книг</w:t>
      </w:r>
      <w:proofErr w:type="gramStart"/>
      <w:r>
        <w:rPr>
          <w:color w:val="262626"/>
        </w:rPr>
        <w:t>а-</w:t>
      </w:r>
      <w:proofErr w:type="gramEnd"/>
      <w:r>
        <w:rPr>
          <w:color w:val="262626"/>
        </w:rPr>
        <w:t xml:space="preserve"> источник знаний. Отправимся на экскурсию. О чём расскажет план. Планета на листе бумаги. Страны и народы на политической карте мира. Путешествуя, познаём мир. Транспорт. Средства массовой информации и связи.  </w:t>
      </w:r>
    </w:p>
    <w:p w:rsidR="00D637AE" w:rsidRDefault="006A4BCB">
      <w:pPr>
        <w:spacing w:after="17" w:line="259" w:lineRule="auto"/>
        <w:ind w:left="-5" w:right="0"/>
      </w:pPr>
      <w:r>
        <w:rPr>
          <w:b/>
          <w:color w:val="262626"/>
        </w:rPr>
        <w:t xml:space="preserve">Мир как дом. </w:t>
      </w:r>
    </w:p>
    <w:p w:rsidR="00D637AE" w:rsidRDefault="006A4BCB">
      <w:pPr>
        <w:spacing w:after="8" w:line="276" w:lineRule="auto"/>
        <w:ind w:left="-5" w:right="0"/>
      </w:pPr>
      <w:r>
        <w:rPr>
          <w:color w:val="262626"/>
        </w:rPr>
        <w:t>Мир природы в народном творчестве. Из чего всё состоит. Мир небесных тел. Невидимое сокровище. Самое главное вещество. Природные стихии в народном творчестве. Кладовые земли. Чудо под ногами. Мир растений. Плодородная земля и растения в народном творчестве. Мир животных. Образы животных в народном творчестве. Невидимые нити в живой природе. Ле</w:t>
      </w:r>
      <w:proofErr w:type="gramStart"/>
      <w:r>
        <w:rPr>
          <w:color w:val="262626"/>
        </w:rPr>
        <w:t>с-</w:t>
      </w:r>
      <w:proofErr w:type="gramEnd"/>
      <w:r>
        <w:rPr>
          <w:color w:val="262626"/>
        </w:rPr>
        <w:t xml:space="preserve"> волшебный дворец. Луг – царство цветов и насекомых. Водоём-дом из воды. Как сохранить богатства природы. </w:t>
      </w:r>
    </w:p>
    <w:p w:rsidR="00D637AE" w:rsidRDefault="006A4BCB">
      <w:pPr>
        <w:spacing w:after="17" w:line="259" w:lineRule="auto"/>
        <w:ind w:left="-5" w:right="0"/>
      </w:pPr>
      <w:r>
        <w:rPr>
          <w:b/>
          <w:color w:val="262626"/>
        </w:rPr>
        <w:t xml:space="preserve">Дом как мир </w:t>
      </w:r>
    </w:p>
    <w:p w:rsidR="00D637AE" w:rsidRDefault="006A4BCB">
      <w:pPr>
        <w:spacing w:after="8" w:line="276" w:lineRule="auto"/>
        <w:ind w:left="-5" w:right="0"/>
      </w:pPr>
      <w:r>
        <w:rPr>
          <w:color w:val="262626"/>
        </w:rPr>
        <w:t>Родной до</w:t>
      </w:r>
      <w:proofErr w:type="gramStart"/>
      <w:r>
        <w:rPr>
          <w:color w:val="262626"/>
        </w:rPr>
        <w:t>м-</w:t>
      </w:r>
      <w:proofErr w:type="gramEnd"/>
      <w:r>
        <w:rPr>
          <w:color w:val="262626"/>
        </w:rPr>
        <w:t xml:space="preserve"> уголок Отчизны. Свой до</w:t>
      </w:r>
      <w:proofErr w:type="gramStart"/>
      <w:r>
        <w:rPr>
          <w:color w:val="262626"/>
        </w:rPr>
        <w:t>м-</w:t>
      </w:r>
      <w:proofErr w:type="gramEnd"/>
      <w:r>
        <w:rPr>
          <w:color w:val="262626"/>
        </w:rPr>
        <w:t xml:space="preserve"> свой простор. В красном углу сест</w:t>
      </w:r>
      <w:proofErr w:type="gramStart"/>
      <w:r>
        <w:rPr>
          <w:color w:val="262626"/>
        </w:rPr>
        <w:t>ь-</w:t>
      </w:r>
      <w:proofErr w:type="gramEnd"/>
      <w:r>
        <w:rPr>
          <w:color w:val="262626"/>
        </w:rPr>
        <w:t xml:space="preserve"> великая честь. Побываем в гостях. На свет появился – с людьми породнился. Родословное древо. Муж и жен</w:t>
      </w:r>
      <w:proofErr w:type="gramStart"/>
      <w:r>
        <w:rPr>
          <w:color w:val="262626"/>
        </w:rPr>
        <w:t>а-</w:t>
      </w:r>
      <w:proofErr w:type="gramEnd"/>
      <w:r>
        <w:rPr>
          <w:color w:val="262626"/>
        </w:rPr>
        <w:t xml:space="preserve"> одна душа. Святость отцовства и материнства. </w:t>
      </w:r>
      <w:proofErr w:type="gramStart"/>
      <w:r>
        <w:rPr>
          <w:color w:val="262626"/>
        </w:rPr>
        <w:t>Добрые</w:t>
      </w:r>
      <w:proofErr w:type="gramEnd"/>
      <w:r>
        <w:rPr>
          <w:color w:val="262626"/>
        </w:rPr>
        <w:t xml:space="preserve"> дети-дому венец. Детские игр</w:t>
      </w:r>
      <w:proofErr w:type="gramStart"/>
      <w:r>
        <w:rPr>
          <w:color w:val="262626"/>
        </w:rPr>
        <w:t>ы-</w:t>
      </w:r>
      <w:proofErr w:type="gramEnd"/>
      <w:r>
        <w:rPr>
          <w:color w:val="262626"/>
        </w:rPr>
        <w:t xml:space="preserve"> школа здоровья. Строение тела человека. Как работает наш организм. Что такое гигиена. Наши органы чувств. Школа первой помощи. </w:t>
      </w:r>
    </w:p>
    <w:p w:rsidR="000A670A" w:rsidRDefault="006A4BCB">
      <w:pPr>
        <w:spacing w:after="8" w:line="276" w:lineRule="auto"/>
        <w:ind w:left="-5" w:right="2149"/>
        <w:rPr>
          <w:color w:val="262626"/>
        </w:rPr>
      </w:pPr>
      <w:r>
        <w:rPr>
          <w:color w:val="262626"/>
        </w:rPr>
        <w:t xml:space="preserve">Здоровью цены </w:t>
      </w:r>
      <w:proofErr w:type="spellStart"/>
      <w:r>
        <w:rPr>
          <w:color w:val="262626"/>
        </w:rPr>
        <w:t>нет</w:t>
      </w:r>
      <w:proofErr w:type="gramStart"/>
      <w:r>
        <w:rPr>
          <w:color w:val="262626"/>
        </w:rPr>
        <w:t>.д</w:t>
      </w:r>
      <w:proofErr w:type="gramEnd"/>
      <w:r>
        <w:rPr>
          <w:color w:val="262626"/>
        </w:rPr>
        <w:t>ом</w:t>
      </w:r>
      <w:proofErr w:type="spellEnd"/>
      <w:r>
        <w:rPr>
          <w:color w:val="262626"/>
        </w:rPr>
        <w:t xml:space="preserve"> невелик, а стоять не велит. Семейный бюджет. Мудрость старости. Путешествие к Пушкину.   </w:t>
      </w:r>
    </w:p>
    <w:p w:rsidR="00D637AE" w:rsidRDefault="006A4BCB">
      <w:pPr>
        <w:spacing w:after="8" w:line="276" w:lineRule="auto"/>
        <w:ind w:left="-5" w:right="2149"/>
      </w:pPr>
      <w:r>
        <w:rPr>
          <w:b/>
          <w:color w:val="262626"/>
        </w:rPr>
        <w:t xml:space="preserve">В поисках Всемирного наследия. </w:t>
      </w:r>
    </w:p>
    <w:p w:rsidR="00D637AE" w:rsidRDefault="006A4BCB">
      <w:pPr>
        <w:spacing w:after="8" w:line="276" w:lineRule="auto"/>
        <w:ind w:left="-5" w:right="0"/>
      </w:pPr>
      <w:r>
        <w:rPr>
          <w:color w:val="262626"/>
        </w:rPr>
        <w:t xml:space="preserve">Всемирное наследие. Московский Кремль. Озеро Байкал. Путешествие в Египет. Путешествие в Грецию. Путешествие в Иерусалим. Путешествие в Китай. Всемирные духовные сокровища. </w:t>
      </w:r>
    </w:p>
    <w:p w:rsidR="00D637AE" w:rsidRDefault="006A4BCB">
      <w:pPr>
        <w:spacing w:after="68" w:line="259" w:lineRule="auto"/>
        <w:ind w:left="0" w:right="0" w:firstLine="0"/>
      </w:pPr>
      <w:r>
        <w:rPr>
          <w:rFonts w:ascii="Arial" w:eastAsia="Arial" w:hAnsi="Arial" w:cs="Arial"/>
          <w:b/>
          <w:sz w:val="28"/>
        </w:rPr>
        <w:t xml:space="preserve">                 </w:t>
      </w:r>
    </w:p>
    <w:p w:rsidR="00F825FF" w:rsidRDefault="006A4BCB">
      <w:pPr>
        <w:spacing w:after="5" w:line="294" w:lineRule="auto"/>
        <w:ind w:left="-5" w:right="552"/>
        <w:jc w:val="both"/>
      </w:pPr>
      <w:r>
        <w:rPr>
          <w:sz w:val="20"/>
        </w:rPr>
        <w:t xml:space="preserve">                                                        </w:t>
      </w:r>
      <w:r w:rsidR="000A670A">
        <w:rPr>
          <w:sz w:val="20"/>
        </w:rPr>
        <w:t xml:space="preserve">                                    </w:t>
      </w:r>
      <w:r>
        <w:rPr>
          <w:sz w:val="20"/>
        </w:rPr>
        <w:t xml:space="preserve">  </w:t>
      </w:r>
      <w:r>
        <w:rPr>
          <w:b/>
          <w:sz w:val="28"/>
        </w:rPr>
        <w:t xml:space="preserve">Содержание учебного предмета </w:t>
      </w:r>
      <w:proofErr w:type="gramStart"/>
      <w:r>
        <w:rPr>
          <w:b/>
          <w:sz w:val="28"/>
        </w:rPr>
        <w:t xml:space="preserve">( </w:t>
      </w:r>
      <w:proofErr w:type="gramEnd"/>
      <w:r>
        <w:rPr>
          <w:b/>
          <w:sz w:val="28"/>
        </w:rPr>
        <w:t xml:space="preserve">4 класс) </w:t>
      </w:r>
      <w:r>
        <w:t xml:space="preserve">                               </w:t>
      </w:r>
    </w:p>
    <w:p w:rsidR="00F825FF" w:rsidRDefault="00F825FF">
      <w:pPr>
        <w:spacing w:after="5" w:line="294" w:lineRule="auto"/>
        <w:ind w:left="-5" w:right="552"/>
        <w:jc w:val="both"/>
      </w:pPr>
    </w:p>
    <w:p w:rsidR="00D637AE" w:rsidRDefault="006A4BCB">
      <w:pPr>
        <w:spacing w:after="5" w:line="294" w:lineRule="auto"/>
        <w:ind w:left="-5" w:right="552"/>
        <w:jc w:val="both"/>
      </w:pPr>
      <w:r>
        <w:t xml:space="preserve"> </w:t>
      </w:r>
      <w:r>
        <w:rPr>
          <w:b/>
        </w:rPr>
        <w:t>М</w:t>
      </w:r>
      <w:proofErr w:type="gramStart"/>
      <w:r>
        <w:rPr>
          <w:b/>
        </w:rPr>
        <w:t>ы-</w:t>
      </w:r>
      <w:proofErr w:type="gramEnd"/>
      <w:r>
        <w:rPr>
          <w:b/>
        </w:rPr>
        <w:t xml:space="preserve"> гражд</w:t>
      </w:r>
      <w:r w:rsidR="00F825FF">
        <w:rPr>
          <w:b/>
        </w:rPr>
        <w:t xml:space="preserve">ане единого Отечества </w:t>
      </w:r>
      <w:r>
        <w:rPr>
          <w:b/>
          <w:color w:val="262626"/>
        </w:rPr>
        <w:t xml:space="preserve"> </w:t>
      </w:r>
      <w:r>
        <w:t xml:space="preserve"> Общество- это мы! Русский народ. Конституция России. Права ребёнка. Государственное устройство России. Российский союз </w:t>
      </w:r>
      <w:proofErr w:type="gramStart"/>
      <w:r>
        <w:t>равных</w:t>
      </w:r>
      <w:proofErr w:type="gramEnd"/>
      <w:r>
        <w:t xml:space="preserve">. Государственная граница России. Путешествие за границу России. Сокровища России и их хранители. Творческий союз. </w:t>
      </w:r>
    </w:p>
    <w:p w:rsidR="00D637AE" w:rsidRDefault="006A4BCB">
      <w:pPr>
        <w:spacing w:after="12" w:line="259" w:lineRule="auto"/>
        <w:ind w:left="0" w:right="0" w:firstLine="0"/>
      </w:pPr>
      <w:r>
        <w:t xml:space="preserve"> </w:t>
      </w:r>
    </w:p>
    <w:p w:rsidR="00D637AE" w:rsidRDefault="00F825FF">
      <w:pPr>
        <w:spacing w:after="8"/>
        <w:ind w:left="-5" w:right="6"/>
      </w:pPr>
      <w:r>
        <w:rPr>
          <w:b/>
        </w:rPr>
        <w:t xml:space="preserve">  По родным просторам </w:t>
      </w:r>
      <w:r w:rsidR="006A4BCB">
        <w:t xml:space="preserve"> Карта – наш экскурсовод. По равнинам и горам. В поисках земных кладовых. Наши реки. Озёр</w:t>
      </w:r>
      <w:proofErr w:type="gramStart"/>
      <w:r w:rsidR="006A4BCB">
        <w:t>а-</w:t>
      </w:r>
      <w:proofErr w:type="gramEnd"/>
      <w:r w:rsidR="006A4BCB">
        <w:t xml:space="preserve"> краса земли. По морским просторам. С севера на юг. В ледяной пустыне. В холодной тундре. Среди лесов.  В широкой степи. В жаркой пустыне. У тёплого моря. Мы – дети родной земли. В содружестве с природой. Как сберечь природу России. По страницам Красной книги. По заповедникам и природным паркам. </w:t>
      </w:r>
    </w:p>
    <w:p w:rsidR="00D637AE" w:rsidRDefault="006A4BCB">
      <w:pPr>
        <w:spacing w:after="17" w:line="259" w:lineRule="auto"/>
        <w:ind w:left="0" w:right="0" w:firstLine="0"/>
      </w:pPr>
      <w:r>
        <w:lastRenderedPageBreak/>
        <w:t xml:space="preserve"> </w:t>
      </w:r>
    </w:p>
    <w:p w:rsidR="00D637AE" w:rsidRDefault="006A4BCB" w:rsidP="00F825FF">
      <w:pPr>
        <w:spacing w:after="4" w:line="271" w:lineRule="auto"/>
        <w:ind w:left="0" w:right="0" w:firstLine="0"/>
        <w:jc w:val="both"/>
      </w:pPr>
      <w:r>
        <w:t xml:space="preserve">  </w:t>
      </w:r>
      <w:r>
        <w:rPr>
          <w:b/>
        </w:rPr>
        <w:t>Путешес</w:t>
      </w:r>
      <w:r w:rsidR="00F825FF">
        <w:rPr>
          <w:b/>
        </w:rPr>
        <w:t xml:space="preserve">твие по Реке времени </w:t>
      </w:r>
      <w:r>
        <w:rPr>
          <w:b/>
        </w:rPr>
        <w:t xml:space="preserve"> </w:t>
      </w:r>
    </w:p>
    <w:p w:rsidR="00D637AE" w:rsidRDefault="006A4BCB">
      <w:pPr>
        <w:spacing w:after="0"/>
        <w:ind w:left="-5" w:right="6"/>
      </w:pPr>
      <w:r>
        <w:t>В путь по Реке времени. Путешествуем с археологами. В путь по страницам летописи. Истоки Древней Руси. Мудрый выбор. Наследница Киевской Руси. Москв</w:t>
      </w:r>
      <w:proofErr w:type="gramStart"/>
      <w:r>
        <w:t>а-</w:t>
      </w:r>
      <w:proofErr w:type="gramEnd"/>
      <w:r>
        <w:t xml:space="preserve"> преемница Владимира. Начало Московского царства. Подвижники Руси и землепроходцы. На пути к единству. Начало Российской империи. «Жизнь Отечеству</w:t>
      </w:r>
      <w:proofErr w:type="gramStart"/>
      <w:r>
        <w:t xml:space="preserve"> ,</w:t>
      </w:r>
      <w:proofErr w:type="gramEnd"/>
      <w:r>
        <w:t xml:space="preserve"> честь- никому!» Отечественная война 1812 года. Великий путь. Золотой век театра и музыки. Расцвет изобразительного искусства и литературы. В поисках справедливости. Век бед и побед. «Вставай, страна огромная!» Трудовой фронт России. «Нет в России семьи такой…» После Великой войны. Достижения 1950-1970-х годов.  </w:t>
      </w:r>
    </w:p>
    <w:p w:rsidR="00D637AE" w:rsidRDefault="006A4BCB">
      <w:pPr>
        <w:spacing w:after="11" w:line="259" w:lineRule="auto"/>
        <w:ind w:left="0" w:right="0" w:firstLine="0"/>
      </w:pPr>
      <w:r>
        <w:t xml:space="preserve"> </w:t>
      </w:r>
    </w:p>
    <w:p w:rsidR="00D637AE" w:rsidRDefault="006A4BCB">
      <w:pPr>
        <w:spacing w:after="4" w:line="271" w:lineRule="auto"/>
        <w:ind w:left="-5" w:right="0"/>
        <w:jc w:val="both"/>
      </w:pPr>
      <w:r>
        <w:t xml:space="preserve">                                               </w:t>
      </w:r>
      <w:r w:rsidR="000A670A">
        <w:t xml:space="preserve">                                </w:t>
      </w:r>
      <w:r>
        <w:rPr>
          <w:b/>
        </w:rPr>
        <w:t>Мы ст</w:t>
      </w:r>
      <w:r w:rsidR="000A670A">
        <w:rPr>
          <w:b/>
        </w:rPr>
        <w:t xml:space="preserve">роим будущее России </w:t>
      </w:r>
      <w:r>
        <w:rPr>
          <w:b/>
        </w:rPr>
        <w:t xml:space="preserve"> </w:t>
      </w:r>
    </w:p>
    <w:p w:rsidR="00D637AE" w:rsidRDefault="006A4BCB">
      <w:pPr>
        <w:spacing w:after="0"/>
        <w:ind w:left="-5" w:right="6"/>
      </w:pPr>
      <w:r>
        <w:t xml:space="preserve">Современная Россия. Хороша честь, когда есть, что есть. Умная сила России. Светлая душа России. Начни с себя! </w:t>
      </w:r>
    </w:p>
    <w:p w:rsidR="000A670A" w:rsidRDefault="000A670A" w:rsidP="000A670A">
      <w:pPr>
        <w:spacing w:after="0"/>
        <w:ind w:left="0" w:right="6" w:firstLine="0"/>
      </w:pPr>
    </w:p>
    <w:p w:rsidR="000A670A" w:rsidRPr="000A670A" w:rsidRDefault="000A670A" w:rsidP="000A670A">
      <w:pPr>
        <w:pStyle w:val="1"/>
        <w:ind w:left="-5" w:right="0"/>
        <w:rPr>
          <w:sz w:val="24"/>
        </w:rPr>
      </w:pPr>
      <w:r>
        <w:rPr>
          <w:sz w:val="24"/>
        </w:rPr>
        <w:t xml:space="preserve">                                                                              </w:t>
      </w:r>
      <w:r>
        <w:t xml:space="preserve">Учебно – тематический план (1 класс) </w:t>
      </w:r>
    </w:p>
    <w:tbl>
      <w:tblPr>
        <w:tblStyle w:val="TableGrid"/>
        <w:tblpPr w:leftFromText="180" w:rightFromText="180" w:vertAnchor="text" w:horzAnchor="margin" w:tblpXSpec="center" w:tblpY="97"/>
        <w:tblW w:w="11340" w:type="dxa"/>
        <w:tblInd w:w="0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1134"/>
        <w:gridCol w:w="1909"/>
        <w:gridCol w:w="777"/>
        <w:gridCol w:w="915"/>
        <w:gridCol w:w="1652"/>
        <w:gridCol w:w="2203"/>
        <w:gridCol w:w="2750"/>
      </w:tblGrid>
      <w:tr w:rsidR="00990617" w:rsidTr="00990617">
        <w:trPr>
          <w:trHeight w:val="1007"/>
        </w:trPr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120" w:right="0" w:firstLine="0"/>
              <w:jc w:val="both"/>
            </w:pPr>
            <w:r>
              <w:t xml:space="preserve">№ </w:t>
            </w:r>
          </w:p>
        </w:tc>
        <w:tc>
          <w:tcPr>
            <w:tcW w:w="19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5547" w:type="dxa"/>
            <w:gridSpan w:val="4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990617" w:rsidRPr="000A670A" w:rsidRDefault="00990617" w:rsidP="00990617">
            <w:pPr>
              <w:spacing w:after="0" w:line="259" w:lineRule="auto"/>
              <w:ind w:left="602" w:right="0" w:firstLine="0"/>
              <w:rPr>
                <w:sz w:val="28"/>
                <w:szCs w:val="28"/>
              </w:rPr>
            </w:pPr>
            <w:r w:rsidRPr="000A670A">
              <w:rPr>
                <w:sz w:val="28"/>
                <w:szCs w:val="28"/>
              </w:rPr>
              <w:t xml:space="preserve">Тема </w:t>
            </w:r>
          </w:p>
        </w:tc>
        <w:tc>
          <w:tcPr>
            <w:tcW w:w="27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  <w:p w:rsidR="00990617" w:rsidRDefault="00990617" w:rsidP="00990617">
            <w:pPr>
              <w:spacing w:after="160" w:line="259" w:lineRule="auto"/>
              <w:ind w:left="0" w:right="0" w:firstLine="0"/>
            </w:pPr>
            <w:r>
              <w:t xml:space="preserve">           Кол-во часов</w:t>
            </w:r>
          </w:p>
        </w:tc>
      </w:tr>
      <w:tr w:rsidR="00990617" w:rsidTr="00990617">
        <w:trPr>
          <w:trHeight w:val="1143"/>
        </w:trPr>
        <w:tc>
          <w:tcPr>
            <w:tcW w:w="113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1909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5547" w:type="dxa"/>
            <w:gridSpan w:val="4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750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90617" w:rsidRDefault="00990617" w:rsidP="00990617">
            <w:pPr>
              <w:spacing w:after="0" w:line="259" w:lineRule="auto"/>
              <w:ind w:right="0"/>
            </w:pPr>
          </w:p>
        </w:tc>
      </w:tr>
      <w:tr w:rsidR="00990617" w:rsidTr="00990617">
        <w:trPr>
          <w:trHeight w:val="458"/>
        </w:trPr>
        <w:tc>
          <w:tcPr>
            <w:tcW w:w="113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190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5547" w:type="dxa"/>
            <w:gridSpan w:val="4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7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</w:tr>
      <w:tr w:rsidR="00990617" w:rsidTr="00990617">
        <w:trPr>
          <w:trHeight w:val="31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173" w:right="0" w:firstLine="0"/>
            </w:pPr>
            <w:r>
              <w:t xml:space="preserve">1 </w:t>
            </w:r>
          </w:p>
        </w:tc>
        <w:tc>
          <w:tcPr>
            <w:tcW w:w="1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0" w:line="259" w:lineRule="auto"/>
              <w:ind w:left="108" w:right="0" w:firstLine="0"/>
            </w:pPr>
            <w:r w:rsidRPr="00990617">
              <w:t xml:space="preserve">Мы и наш мир </w:t>
            </w:r>
          </w:p>
        </w:tc>
        <w:tc>
          <w:tcPr>
            <w:tcW w:w="5547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2" w:right="0" w:firstLine="0"/>
              <w:jc w:val="center"/>
            </w:pPr>
            <w:r>
              <w:t xml:space="preserve">11 </w:t>
            </w:r>
          </w:p>
        </w:tc>
      </w:tr>
      <w:tr w:rsidR="00990617" w:rsidTr="00990617">
        <w:trPr>
          <w:trHeight w:val="31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173" w:right="0" w:firstLine="0"/>
            </w:pPr>
            <w:r>
              <w:t xml:space="preserve">2 </w:t>
            </w:r>
          </w:p>
        </w:tc>
        <w:tc>
          <w:tcPr>
            <w:tcW w:w="2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0" w:line="259" w:lineRule="auto"/>
              <w:ind w:left="108" w:right="0" w:firstLine="0"/>
            </w:pPr>
            <w:r w:rsidRPr="00990617">
              <w:t>Наш кла</w:t>
            </w:r>
            <w:proofErr w:type="gramStart"/>
            <w:r w:rsidRPr="00990617">
              <w:t>сс в шк</w:t>
            </w:r>
            <w:proofErr w:type="gramEnd"/>
            <w:r w:rsidRPr="00990617">
              <w:t xml:space="preserve">оле 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16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51" w:right="0" w:firstLine="0"/>
              <w:jc w:val="center"/>
            </w:pPr>
            <w:r>
              <w:t xml:space="preserve">13 </w:t>
            </w:r>
          </w:p>
        </w:tc>
      </w:tr>
      <w:tr w:rsidR="00990617" w:rsidTr="00990617">
        <w:trPr>
          <w:trHeight w:val="315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173" w:right="0" w:firstLine="0"/>
            </w:pPr>
            <w:r>
              <w:t xml:space="preserve">3 </w:t>
            </w:r>
          </w:p>
        </w:tc>
        <w:tc>
          <w:tcPr>
            <w:tcW w:w="2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0" w:line="259" w:lineRule="auto"/>
              <w:ind w:left="108" w:right="0" w:firstLine="0"/>
            </w:pPr>
            <w:r w:rsidRPr="00990617">
              <w:t xml:space="preserve">Наш дом и семья 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16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51" w:right="0" w:firstLine="0"/>
              <w:jc w:val="center"/>
            </w:pPr>
            <w:r>
              <w:t xml:space="preserve">15 </w:t>
            </w:r>
          </w:p>
        </w:tc>
      </w:tr>
      <w:tr w:rsidR="00990617" w:rsidTr="00990617">
        <w:trPr>
          <w:trHeight w:val="31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173" w:right="0" w:firstLine="0"/>
            </w:pPr>
            <w:r>
              <w:t xml:space="preserve">4 </w:t>
            </w:r>
          </w:p>
        </w:tc>
        <w:tc>
          <w:tcPr>
            <w:tcW w:w="2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0" w:line="259" w:lineRule="auto"/>
              <w:ind w:left="108" w:right="0" w:firstLine="0"/>
            </w:pPr>
            <w:r w:rsidRPr="00990617">
              <w:t xml:space="preserve">Город и село 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16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51" w:right="0" w:firstLine="0"/>
              <w:jc w:val="center"/>
            </w:pPr>
            <w:r>
              <w:t xml:space="preserve">14 </w:t>
            </w:r>
          </w:p>
        </w:tc>
      </w:tr>
      <w:tr w:rsidR="00990617" w:rsidTr="00990617">
        <w:trPr>
          <w:trHeight w:val="31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173" w:right="0" w:firstLine="0"/>
            </w:pPr>
            <w:r>
              <w:t xml:space="preserve">5 </w:t>
            </w:r>
          </w:p>
        </w:tc>
        <w:tc>
          <w:tcPr>
            <w:tcW w:w="2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0" w:line="259" w:lineRule="auto"/>
              <w:ind w:left="108" w:right="0" w:firstLine="0"/>
            </w:pPr>
            <w:r w:rsidRPr="00990617">
              <w:t xml:space="preserve">Родная страна 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16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51" w:right="0" w:firstLine="0"/>
              <w:jc w:val="center"/>
            </w:pPr>
            <w:r>
              <w:t>9</w:t>
            </w:r>
          </w:p>
        </w:tc>
      </w:tr>
      <w:tr w:rsidR="00990617" w:rsidTr="00990617">
        <w:trPr>
          <w:trHeight w:val="31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173" w:right="0" w:firstLine="0"/>
            </w:pPr>
            <w:r>
              <w:t xml:space="preserve">6 </w:t>
            </w:r>
          </w:p>
        </w:tc>
        <w:tc>
          <w:tcPr>
            <w:tcW w:w="2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0" w:line="259" w:lineRule="auto"/>
              <w:ind w:left="108" w:right="0" w:firstLine="0"/>
            </w:pPr>
            <w:r w:rsidRPr="00990617">
              <w:t xml:space="preserve">Человек  и окружающий мир 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16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51" w:right="0" w:firstLine="0"/>
              <w:jc w:val="center"/>
            </w:pPr>
            <w:r>
              <w:t>4</w:t>
            </w:r>
          </w:p>
        </w:tc>
      </w:tr>
      <w:tr w:rsidR="00990617" w:rsidTr="00990617">
        <w:trPr>
          <w:trHeight w:val="28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106" w:right="0" w:firstLine="0"/>
              <w:jc w:val="center"/>
            </w:pPr>
            <w:r>
              <w:t xml:space="preserve"> </w:t>
            </w:r>
          </w:p>
        </w:tc>
        <w:tc>
          <w:tcPr>
            <w:tcW w:w="2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16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Default="00990617" w:rsidP="00990617">
            <w:pPr>
              <w:spacing w:after="160" w:line="259" w:lineRule="auto"/>
              <w:ind w:left="0" w:right="0" w:firstLine="0"/>
            </w:pPr>
          </w:p>
        </w:tc>
        <w:tc>
          <w:tcPr>
            <w:tcW w:w="22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0" w:right="0" w:firstLine="0"/>
              <w:jc w:val="both"/>
            </w:pPr>
            <w:r>
              <w:t xml:space="preserve">ИТОГО: 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Default="00990617" w:rsidP="00990617">
            <w:pPr>
              <w:spacing w:after="0" w:line="259" w:lineRule="auto"/>
              <w:ind w:left="51" w:right="0" w:firstLine="0"/>
              <w:jc w:val="center"/>
            </w:pPr>
            <w:r>
              <w:t xml:space="preserve">66 </w:t>
            </w:r>
          </w:p>
        </w:tc>
      </w:tr>
    </w:tbl>
    <w:p w:rsidR="000A670A" w:rsidRDefault="000A670A" w:rsidP="000A670A">
      <w:pPr>
        <w:spacing w:after="0" w:line="259" w:lineRule="auto"/>
        <w:ind w:left="65" w:right="0" w:firstLine="0"/>
        <w:jc w:val="center"/>
      </w:pPr>
      <w:r>
        <w:rPr>
          <w:sz w:val="28"/>
        </w:rPr>
        <w:t xml:space="preserve"> </w:t>
      </w:r>
    </w:p>
    <w:p w:rsidR="000A670A" w:rsidRDefault="000A670A" w:rsidP="000A670A">
      <w:pPr>
        <w:spacing w:after="72" w:line="259" w:lineRule="auto"/>
        <w:ind w:left="0" w:right="0" w:firstLine="0"/>
      </w:pPr>
      <w:r>
        <w:rPr>
          <w:b/>
        </w:rPr>
        <w:t xml:space="preserve"> </w:t>
      </w:r>
    </w:p>
    <w:p w:rsidR="000A670A" w:rsidRDefault="000A670A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0A670A" w:rsidRDefault="000A670A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0A670A" w:rsidRDefault="000A670A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0A670A" w:rsidRDefault="000A670A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0A670A" w:rsidRDefault="000A670A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0A670A" w:rsidRDefault="000A670A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0A670A" w:rsidRDefault="000A670A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0A670A" w:rsidRDefault="000A670A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0A670A" w:rsidRDefault="000A670A" w:rsidP="000A670A">
      <w:pPr>
        <w:spacing w:after="0" w:line="259" w:lineRule="auto"/>
        <w:ind w:left="10" w:right="4848"/>
        <w:jc w:val="right"/>
        <w:rPr>
          <w:b/>
          <w:sz w:val="28"/>
        </w:rPr>
      </w:pPr>
      <w:r>
        <w:rPr>
          <w:b/>
          <w:sz w:val="28"/>
        </w:rPr>
        <w:lastRenderedPageBreak/>
        <w:t xml:space="preserve">Учебно – тематический план (2 класс) </w:t>
      </w:r>
    </w:p>
    <w:tbl>
      <w:tblPr>
        <w:tblStyle w:val="TableGrid"/>
        <w:tblpPr w:leftFromText="180" w:rightFromText="180" w:vertAnchor="text" w:horzAnchor="margin" w:tblpX="2902" w:tblpY="240"/>
        <w:tblW w:w="8791" w:type="dxa"/>
        <w:tblInd w:w="0" w:type="dxa"/>
        <w:tblCellMar>
          <w:top w:w="7" w:type="dxa"/>
        </w:tblCellMar>
        <w:tblLook w:val="04A0" w:firstRow="1" w:lastRow="0" w:firstColumn="1" w:lastColumn="0" w:noHBand="0" w:noVBand="1"/>
      </w:tblPr>
      <w:tblGrid>
        <w:gridCol w:w="992"/>
        <w:gridCol w:w="2702"/>
        <w:gridCol w:w="948"/>
        <w:gridCol w:w="1774"/>
        <w:gridCol w:w="950"/>
        <w:gridCol w:w="1425"/>
      </w:tblGrid>
      <w:tr w:rsidR="00990617" w:rsidRPr="00990617" w:rsidTr="00990617">
        <w:trPr>
          <w:trHeight w:val="1069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1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2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94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Тема </w:t>
            </w:r>
          </w:p>
        </w:tc>
        <w:tc>
          <w:tcPr>
            <w:tcW w:w="177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90617" w:rsidRDefault="00990617" w:rsidP="00990617">
            <w:pPr>
              <w:spacing w:after="160" w:line="259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Кол-во</w:t>
            </w:r>
          </w:p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часов</w:t>
            </w:r>
          </w:p>
        </w:tc>
      </w:tr>
      <w:tr w:rsidR="00990617" w:rsidTr="00990617">
        <w:trPr>
          <w:trHeight w:val="193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270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8"/>
                <w:szCs w:val="28"/>
              </w:rPr>
            </w:pPr>
          </w:p>
        </w:tc>
      </w:tr>
      <w:tr w:rsidR="00990617" w:rsidTr="00990617">
        <w:trPr>
          <w:trHeight w:val="26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0" w:right="3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1 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0" w:line="259" w:lineRule="auto"/>
              <w:ind w:left="108" w:right="0" w:firstLine="0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Вселенная, время, календарь 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2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13 </w:t>
            </w:r>
          </w:p>
        </w:tc>
      </w:tr>
      <w:tr w:rsidR="00990617" w:rsidTr="00990617">
        <w:trPr>
          <w:trHeight w:val="26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0" w:right="3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2 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0" w:line="259" w:lineRule="auto"/>
              <w:ind w:left="108" w:right="0" w:firstLine="0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Осень 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2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19 </w:t>
            </w:r>
          </w:p>
        </w:tc>
      </w:tr>
      <w:tr w:rsidR="00990617" w:rsidTr="00990617">
        <w:trPr>
          <w:trHeight w:val="26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0" w:right="3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3 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0" w:line="259" w:lineRule="auto"/>
              <w:ind w:left="108" w:right="0" w:firstLine="0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Зима 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2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15 </w:t>
            </w:r>
          </w:p>
        </w:tc>
      </w:tr>
      <w:tr w:rsidR="00990617" w:rsidTr="00990617">
        <w:trPr>
          <w:trHeight w:val="264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0" w:right="3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4 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0" w:line="259" w:lineRule="auto"/>
              <w:ind w:left="108" w:right="0" w:firstLine="0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Весна и лето  </w:t>
            </w: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2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23 </w:t>
            </w:r>
          </w:p>
        </w:tc>
      </w:tr>
      <w:tr w:rsidR="00990617" w:rsidTr="00990617">
        <w:trPr>
          <w:trHeight w:val="262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52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 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4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90617" w:rsidRPr="00990617" w:rsidRDefault="00990617" w:rsidP="00990617">
            <w:pPr>
              <w:spacing w:after="16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0" w:right="0" w:firstLine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Всего</w:t>
            </w:r>
            <w:r w:rsidRPr="00990617">
              <w:rPr>
                <w:sz w:val="26"/>
                <w:szCs w:val="26"/>
              </w:rPr>
              <w:t xml:space="preserve"> 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617" w:rsidRPr="00990617" w:rsidRDefault="00990617" w:rsidP="00990617">
            <w:pPr>
              <w:spacing w:after="0" w:line="259" w:lineRule="auto"/>
              <w:ind w:left="2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b/>
                <w:sz w:val="26"/>
                <w:szCs w:val="26"/>
              </w:rPr>
              <w:t xml:space="preserve">68 </w:t>
            </w:r>
          </w:p>
        </w:tc>
      </w:tr>
    </w:tbl>
    <w:p w:rsidR="000A670A" w:rsidRDefault="000A670A" w:rsidP="000A670A">
      <w:pPr>
        <w:spacing w:after="0" w:line="259" w:lineRule="auto"/>
        <w:ind w:left="10" w:right="4848"/>
        <w:jc w:val="right"/>
      </w:pPr>
    </w:p>
    <w:p w:rsidR="000A670A" w:rsidRDefault="000A670A" w:rsidP="000A670A">
      <w:pPr>
        <w:spacing w:after="219" w:line="259" w:lineRule="auto"/>
        <w:ind w:left="54" w:right="0" w:firstLine="0"/>
        <w:jc w:val="center"/>
      </w:pPr>
      <w:r>
        <w:rPr>
          <w:b/>
        </w:rPr>
        <w:t xml:space="preserve"> </w:t>
      </w: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8"/>
        </w:rPr>
      </w:pPr>
    </w:p>
    <w:p w:rsidR="000A670A" w:rsidRDefault="000A670A" w:rsidP="000A670A">
      <w:pPr>
        <w:spacing w:after="0" w:line="259" w:lineRule="auto"/>
        <w:ind w:left="10" w:right="4848"/>
        <w:jc w:val="right"/>
        <w:rPr>
          <w:b/>
          <w:sz w:val="28"/>
        </w:rPr>
      </w:pPr>
      <w:r>
        <w:rPr>
          <w:b/>
          <w:sz w:val="28"/>
        </w:rPr>
        <w:t xml:space="preserve">Учебно – тематический план (3 класс) </w:t>
      </w:r>
    </w:p>
    <w:p w:rsidR="000A670A" w:rsidRDefault="000A670A" w:rsidP="000A670A">
      <w:pPr>
        <w:spacing w:after="0" w:line="259" w:lineRule="auto"/>
        <w:ind w:left="10" w:right="4848"/>
        <w:jc w:val="right"/>
      </w:pPr>
    </w:p>
    <w:tbl>
      <w:tblPr>
        <w:tblStyle w:val="TableGrid"/>
        <w:tblW w:w="9072" w:type="dxa"/>
        <w:tblInd w:w="3085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92"/>
        <w:gridCol w:w="6647"/>
        <w:gridCol w:w="1433"/>
      </w:tblGrid>
      <w:tr w:rsidR="000A670A" w:rsidRPr="00990617" w:rsidTr="00990617">
        <w:trPr>
          <w:trHeight w:val="28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8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№ </w:t>
            </w:r>
          </w:p>
        </w:tc>
        <w:tc>
          <w:tcPr>
            <w:tcW w:w="6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4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Тема раздела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2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Всего часов </w:t>
            </w:r>
          </w:p>
        </w:tc>
      </w:tr>
      <w:tr w:rsidR="000A670A" w:rsidRPr="00990617" w:rsidTr="00990617">
        <w:trPr>
          <w:trHeight w:val="28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7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1. </w:t>
            </w:r>
          </w:p>
        </w:tc>
        <w:tc>
          <w:tcPr>
            <w:tcW w:w="6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Default="000A670A" w:rsidP="000A670A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Радость познания </w:t>
            </w:r>
          </w:p>
          <w:p w:rsidR="00990617" w:rsidRPr="00990617" w:rsidRDefault="00990617" w:rsidP="000A670A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5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10ч </w:t>
            </w:r>
          </w:p>
        </w:tc>
      </w:tr>
      <w:tr w:rsidR="000A670A" w:rsidRPr="00990617" w:rsidTr="00990617">
        <w:trPr>
          <w:trHeight w:val="28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7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2. </w:t>
            </w:r>
          </w:p>
        </w:tc>
        <w:tc>
          <w:tcPr>
            <w:tcW w:w="6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Default="000A670A" w:rsidP="000A670A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Мир как дом </w:t>
            </w:r>
          </w:p>
          <w:p w:rsidR="00990617" w:rsidRPr="00990617" w:rsidRDefault="00990617" w:rsidP="000A670A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5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24ч </w:t>
            </w:r>
          </w:p>
        </w:tc>
      </w:tr>
      <w:tr w:rsidR="000A670A" w:rsidRPr="00990617" w:rsidTr="00990617">
        <w:trPr>
          <w:trHeight w:val="288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7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3. </w:t>
            </w:r>
          </w:p>
        </w:tc>
        <w:tc>
          <w:tcPr>
            <w:tcW w:w="6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Default="000A670A" w:rsidP="000A670A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Дом как мир </w:t>
            </w:r>
          </w:p>
          <w:p w:rsidR="00990617" w:rsidRPr="00990617" w:rsidRDefault="00990617" w:rsidP="000A670A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5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24ч </w:t>
            </w:r>
          </w:p>
        </w:tc>
      </w:tr>
      <w:tr w:rsidR="000A670A" w:rsidRPr="00990617" w:rsidTr="00990617">
        <w:trPr>
          <w:trHeight w:val="28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     4. </w:t>
            </w:r>
          </w:p>
        </w:tc>
        <w:tc>
          <w:tcPr>
            <w:tcW w:w="6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0" w:right="0" w:firstLine="0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В поисках Всемирного наследия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5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10ч </w:t>
            </w:r>
          </w:p>
        </w:tc>
      </w:tr>
      <w:tr w:rsidR="000A670A" w:rsidRPr="00990617" w:rsidTr="00990617">
        <w:trPr>
          <w:trHeight w:val="28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64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 </w:t>
            </w:r>
          </w:p>
        </w:tc>
        <w:tc>
          <w:tcPr>
            <w:tcW w:w="6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990617" w:rsidP="00990617">
            <w:pPr>
              <w:spacing w:after="0" w:line="259" w:lineRule="auto"/>
              <w:ind w:left="67" w:right="0" w:firstLine="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Всего </w:t>
            </w:r>
            <w:r w:rsidR="000A670A" w:rsidRPr="00990617">
              <w:rPr>
                <w:sz w:val="26"/>
                <w:szCs w:val="26"/>
              </w:rPr>
              <w:t xml:space="preserve">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8" w:right="0" w:firstLine="0"/>
              <w:jc w:val="center"/>
              <w:rPr>
                <w:sz w:val="26"/>
                <w:szCs w:val="26"/>
              </w:rPr>
            </w:pPr>
            <w:r w:rsidRPr="00990617">
              <w:rPr>
                <w:sz w:val="26"/>
                <w:szCs w:val="26"/>
              </w:rPr>
              <w:t xml:space="preserve">68 ч </w:t>
            </w:r>
          </w:p>
        </w:tc>
      </w:tr>
    </w:tbl>
    <w:p w:rsidR="000A670A" w:rsidRPr="00990617" w:rsidRDefault="000A670A" w:rsidP="000A670A">
      <w:pPr>
        <w:spacing w:after="72" w:line="259" w:lineRule="auto"/>
        <w:ind w:left="54" w:right="0" w:firstLine="0"/>
        <w:jc w:val="center"/>
        <w:rPr>
          <w:sz w:val="26"/>
          <w:szCs w:val="26"/>
        </w:rPr>
      </w:pPr>
      <w:r w:rsidRPr="00990617">
        <w:rPr>
          <w:b/>
          <w:sz w:val="26"/>
          <w:szCs w:val="26"/>
        </w:rPr>
        <w:t xml:space="preserve"> </w:t>
      </w: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6"/>
          <w:szCs w:val="26"/>
        </w:rPr>
      </w:pPr>
    </w:p>
    <w:p w:rsidR="00990617" w:rsidRDefault="00990617" w:rsidP="000A670A">
      <w:pPr>
        <w:spacing w:after="0" w:line="259" w:lineRule="auto"/>
        <w:ind w:left="10" w:right="4848"/>
        <w:jc w:val="right"/>
        <w:rPr>
          <w:b/>
          <w:sz w:val="26"/>
          <w:szCs w:val="26"/>
        </w:rPr>
      </w:pPr>
    </w:p>
    <w:p w:rsidR="000A670A" w:rsidRPr="00990617" w:rsidRDefault="000A670A" w:rsidP="000A670A">
      <w:pPr>
        <w:spacing w:after="0" w:line="259" w:lineRule="auto"/>
        <w:ind w:left="10" w:right="4848"/>
        <w:jc w:val="right"/>
        <w:rPr>
          <w:sz w:val="28"/>
          <w:szCs w:val="28"/>
        </w:rPr>
      </w:pPr>
      <w:r w:rsidRPr="00990617">
        <w:rPr>
          <w:b/>
          <w:sz w:val="28"/>
          <w:szCs w:val="28"/>
        </w:rPr>
        <w:t xml:space="preserve">Учебно – тематический план (4 класс) </w:t>
      </w:r>
    </w:p>
    <w:tbl>
      <w:tblPr>
        <w:tblStyle w:val="TableGrid"/>
        <w:tblpPr w:leftFromText="180" w:rightFromText="180" w:vertAnchor="text" w:horzAnchor="margin" w:tblpXSpec="center" w:tblpY="165"/>
        <w:tblW w:w="9072" w:type="dxa"/>
        <w:tblInd w:w="0" w:type="dxa"/>
        <w:tblCellMar>
          <w:top w:w="7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992"/>
        <w:gridCol w:w="6521"/>
        <w:gridCol w:w="1559"/>
      </w:tblGrid>
      <w:tr w:rsidR="000A670A" w:rsidRPr="00990617" w:rsidTr="00990617">
        <w:trPr>
          <w:trHeight w:val="28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5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№ 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7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Тема раздела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Всего часов </w:t>
            </w:r>
          </w:p>
        </w:tc>
      </w:tr>
      <w:tr w:rsidR="000A670A" w:rsidRPr="00990617" w:rsidTr="00990617">
        <w:trPr>
          <w:trHeight w:val="288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4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Default="000A670A" w:rsidP="000A670A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>М</w:t>
            </w:r>
            <w:proofErr w:type="gramStart"/>
            <w:r w:rsidRPr="00990617">
              <w:rPr>
                <w:sz w:val="28"/>
                <w:szCs w:val="28"/>
              </w:rPr>
              <w:t>ы-</w:t>
            </w:r>
            <w:proofErr w:type="gramEnd"/>
            <w:r w:rsidRPr="00990617">
              <w:rPr>
                <w:sz w:val="28"/>
                <w:szCs w:val="28"/>
              </w:rPr>
              <w:t xml:space="preserve"> граждане единого Отечества </w:t>
            </w:r>
          </w:p>
          <w:p w:rsidR="00990617" w:rsidRPr="00990617" w:rsidRDefault="00990617" w:rsidP="000A670A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3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13ч </w:t>
            </w:r>
          </w:p>
        </w:tc>
      </w:tr>
      <w:tr w:rsidR="000A670A" w:rsidRPr="00990617" w:rsidTr="00990617">
        <w:trPr>
          <w:trHeight w:val="28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7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2. 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Default="000A670A" w:rsidP="000A670A">
            <w:pPr>
              <w:spacing w:after="0" w:line="259" w:lineRule="auto"/>
              <w:ind w:left="2" w:right="0" w:firstLine="0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По родным просторам </w:t>
            </w:r>
          </w:p>
          <w:p w:rsidR="00990617" w:rsidRPr="00990617" w:rsidRDefault="00990617" w:rsidP="000A670A">
            <w:pPr>
              <w:spacing w:after="0" w:line="259" w:lineRule="auto"/>
              <w:ind w:left="2" w:right="0" w:firstLine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5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20ч </w:t>
            </w:r>
          </w:p>
        </w:tc>
      </w:tr>
      <w:tr w:rsidR="000A670A" w:rsidRPr="00990617" w:rsidTr="00990617">
        <w:trPr>
          <w:trHeight w:val="28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7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3. 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Default="000A670A" w:rsidP="000A670A">
            <w:pPr>
              <w:spacing w:after="0" w:line="259" w:lineRule="auto"/>
              <w:ind w:left="2" w:right="0" w:firstLine="0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Путешествие по Реке времени </w:t>
            </w:r>
          </w:p>
          <w:p w:rsidR="00990617" w:rsidRPr="00990617" w:rsidRDefault="00990617" w:rsidP="000A670A">
            <w:pPr>
              <w:spacing w:after="0" w:line="259" w:lineRule="auto"/>
              <w:ind w:left="2" w:right="0" w:firstLine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5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26ч </w:t>
            </w:r>
          </w:p>
        </w:tc>
      </w:tr>
      <w:tr w:rsidR="000A670A" w:rsidRPr="00990617" w:rsidTr="00990617">
        <w:trPr>
          <w:trHeight w:val="28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     4. 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Default="000A670A" w:rsidP="000A670A">
            <w:pPr>
              <w:spacing w:after="0" w:line="259" w:lineRule="auto"/>
              <w:ind w:left="2" w:right="0" w:firstLine="0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Мы строим будущее России </w:t>
            </w:r>
          </w:p>
          <w:p w:rsidR="00990617" w:rsidRPr="00990617" w:rsidRDefault="00990617" w:rsidP="000A670A">
            <w:pPr>
              <w:spacing w:after="0" w:line="259" w:lineRule="auto"/>
              <w:ind w:left="2" w:right="0" w:firstLine="0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5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9ч </w:t>
            </w:r>
          </w:p>
        </w:tc>
      </w:tr>
      <w:tr w:rsidR="000A670A" w:rsidRPr="00990617" w:rsidTr="00990617">
        <w:trPr>
          <w:trHeight w:val="286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64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 </w:t>
            </w:r>
          </w:p>
        </w:tc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990617" w:rsidP="00990617">
            <w:pPr>
              <w:spacing w:after="0" w:line="259" w:lineRule="auto"/>
              <w:ind w:left="0" w:righ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  <w:r w:rsidR="000A670A" w:rsidRPr="0099061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670A" w:rsidRPr="00990617" w:rsidRDefault="000A670A" w:rsidP="000A670A">
            <w:pPr>
              <w:spacing w:after="0" w:line="259" w:lineRule="auto"/>
              <w:ind w:left="8" w:right="0" w:firstLine="0"/>
              <w:jc w:val="center"/>
              <w:rPr>
                <w:sz w:val="28"/>
                <w:szCs w:val="28"/>
              </w:rPr>
            </w:pPr>
            <w:r w:rsidRPr="00990617">
              <w:rPr>
                <w:sz w:val="28"/>
                <w:szCs w:val="28"/>
              </w:rPr>
              <w:t xml:space="preserve">68 ч </w:t>
            </w:r>
          </w:p>
        </w:tc>
      </w:tr>
    </w:tbl>
    <w:p w:rsidR="000A670A" w:rsidRPr="00990617" w:rsidRDefault="000A670A" w:rsidP="000A670A">
      <w:pPr>
        <w:spacing w:after="0" w:line="259" w:lineRule="auto"/>
        <w:ind w:left="65" w:right="0" w:firstLine="0"/>
        <w:jc w:val="center"/>
        <w:rPr>
          <w:sz w:val="26"/>
          <w:szCs w:val="26"/>
        </w:rPr>
      </w:pPr>
      <w:r w:rsidRPr="00990617">
        <w:rPr>
          <w:b/>
          <w:sz w:val="26"/>
          <w:szCs w:val="26"/>
        </w:rPr>
        <w:t xml:space="preserve"> </w:t>
      </w:r>
    </w:p>
    <w:p w:rsidR="000A670A" w:rsidRPr="00990617" w:rsidRDefault="000A670A" w:rsidP="000A670A">
      <w:pPr>
        <w:pStyle w:val="1"/>
        <w:spacing w:after="185"/>
        <w:ind w:left="-5" w:right="0"/>
        <w:rPr>
          <w:sz w:val="26"/>
          <w:szCs w:val="26"/>
        </w:rPr>
      </w:pPr>
      <w:r w:rsidRPr="00990617">
        <w:rPr>
          <w:sz w:val="26"/>
          <w:szCs w:val="26"/>
        </w:rPr>
        <w:t xml:space="preserve">                                         </w:t>
      </w:r>
    </w:p>
    <w:p w:rsidR="000A670A" w:rsidRPr="00990617" w:rsidRDefault="000A670A" w:rsidP="000A670A">
      <w:pPr>
        <w:pStyle w:val="1"/>
        <w:spacing w:after="185"/>
        <w:ind w:left="-5" w:right="0"/>
        <w:rPr>
          <w:sz w:val="26"/>
          <w:szCs w:val="26"/>
        </w:rPr>
      </w:pPr>
    </w:p>
    <w:p w:rsidR="000A670A" w:rsidRPr="00990617" w:rsidRDefault="000A670A" w:rsidP="000A670A">
      <w:pPr>
        <w:pStyle w:val="1"/>
        <w:spacing w:after="185"/>
        <w:ind w:left="-5" w:right="0"/>
        <w:rPr>
          <w:sz w:val="26"/>
          <w:szCs w:val="26"/>
        </w:rPr>
      </w:pPr>
    </w:p>
    <w:p w:rsidR="000A670A" w:rsidRPr="00990617" w:rsidRDefault="000A670A" w:rsidP="000A670A">
      <w:pPr>
        <w:pStyle w:val="1"/>
        <w:spacing w:after="185"/>
        <w:ind w:left="-5" w:right="0"/>
        <w:rPr>
          <w:sz w:val="26"/>
          <w:szCs w:val="26"/>
        </w:rPr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0A670A" w:rsidRDefault="006E36F7">
      <w:pPr>
        <w:spacing w:after="0"/>
        <w:ind w:left="-5" w:right="6"/>
      </w:pPr>
      <w:r>
        <w:t xml:space="preserve"> </w:t>
      </w:r>
    </w:p>
    <w:p w:rsidR="006E36F7" w:rsidRPr="006E36F7" w:rsidRDefault="006E36F7" w:rsidP="006E36F7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5" w:after="0" w:line="288" w:lineRule="exact"/>
        <w:ind w:left="0" w:right="0" w:firstLine="0"/>
        <w:contextualSpacing/>
        <w:rPr>
          <w:rFonts w:eastAsia="Calibri"/>
          <w:b/>
          <w:sz w:val="28"/>
          <w:szCs w:val="28"/>
          <w:lang w:eastAsia="en-US"/>
        </w:rPr>
      </w:pPr>
      <w:r>
        <w:rPr>
          <w:b/>
          <w:color w:val="auto"/>
          <w:sz w:val="28"/>
          <w:szCs w:val="28"/>
          <w:lang w:bidi="ru-RU"/>
        </w:rPr>
        <w:t xml:space="preserve">                                       </w:t>
      </w:r>
      <w:r w:rsidRPr="006E36F7">
        <w:rPr>
          <w:b/>
          <w:color w:val="auto"/>
          <w:sz w:val="28"/>
          <w:szCs w:val="28"/>
          <w:lang w:bidi="ru-RU"/>
        </w:rPr>
        <w:t>Учебно</w:t>
      </w:r>
      <w:r w:rsidRPr="006E36F7">
        <w:rPr>
          <w:rFonts w:eastAsia="Calibri"/>
          <w:b/>
          <w:sz w:val="28"/>
          <w:szCs w:val="28"/>
          <w:lang w:eastAsia="en-US"/>
        </w:rPr>
        <w:t>-тематическое планирование предмета «Окружающий мир»  1 класс</w:t>
      </w:r>
    </w:p>
    <w:p w:rsidR="006E36F7" w:rsidRPr="006E36F7" w:rsidRDefault="006E36F7" w:rsidP="006E36F7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5" w:after="0" w:line="288" w:lineRule="exact"/>
        <w:ind w:left="0" w:right="0" w:firstLine="0"/>
        <w:contextualSpacing/>
        <w:jc w:val="both"/>
        <w:rPr>
          <w:rFonts w:eastAsia="Calibri"/>
          <w:szCs w:val="24"/>
          <w:lang w:eastAsia="en-US"/>
        </w:rPr>
      </w:pPr>
    </w:p>
    <w:tbl>
      <w:tblPr>
        <w:tblStyle w:val="a5"/>
        <w:tblW w:w="0" w:type="auto"/>
        <w:tblInd w:w="1809" w:type="dxa"/>
        <w:tblLook w:val="04A0" w:firstRow="1" w:lastRow="0" w:firstColumn="1" w:lastColumn="0" w:noHBand="0" w:noVBand="1"/>
      </w:tblPr>
      <w:tblGrid>
        <w:gridCol w:w="1418"/>
        <w:gridCol w:w="9781"/>
      </w:tblGrid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5" w:after="0" w:line="288" w:lineRule="exact"/>
              <w:ind w:left="0" w:right="0" w:firstLine="0"/>
              <w:contextualSpacing/>
              <w:jc w:val="both"/>
              <w:rPr>
                <w:rFonts w:eastAsia="Calibri"/>
                <w:b/>
                <w:szCs w:val="24"/>
              </w:rPr>
            </w:pPr>
            <w:r w:rsidRPr="006E36F7">
              <w:rPr>
                <w:rFonts w:eastAsia="Calibri"/>
                <w:b/>
                <w:szCs w:val="24"/>
              </w:rPr>
              <w:t>№п\</w:t>
            </w:r>
            <w:proofErr w:type="gramStart"/>
            <w:r w:rsidRPr="006E36F7">
              <w:rPr>
                <w:rFonts w:eastAsia="Calibri"/>
                <w:b/>
                <w:szCs w:val="24"/>
              </w:rPr>
              <w:t>п</w:t>
            </w:r>
            <w:proofErr w:type="gramEnd"/>
          </w:p>
        </w:tc>
        <w:tc>
          <w:tcPr>
            <w:tcW w:w="9781" w:type="dxa"/>
          </w:tcPr>
          <w:p w:rsidR="006E36F7" w:rsidRPr="006E36F7" w:rsidRDefault="006E36F7" w:rsidP="006E36F7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before="5" w:after="0" w:line="288" w:lineRule="exact"/>
              <w:ind w:left="0" w:right="0" w:firstLine="0"/>
              <w:contextualSpacing/>
              <w:jc w:val="center"/>
              <w:rPr>
                <w:rFonts w:eastAsia="Calibri"/>
                <w:b/>
                <w:szCs w:val="24"/>
              </w:rPr>
            </w:pPr>
            <w:r w:rsidRPr="006E36F7">
              <w:rPr>
                <w:rFonts w:eastAsia="Calibri"/>
                <w:b/>
                <w:szCs w:val="24"/>
              </w:rPr>
              <w:t>Тема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1.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/>
                <w:color w:val="auto"/>
                <w:szCs w:val="24"/>
              </w:rPr>
            </w:pPr>
            <w:r w:rsidRPr="006E36F7">
              <w:rPr>
                <w:rFonts w:eastAsia="Calibri"/>
                <w:b/>
                <w:color w:val="auto"/>
                <w:szCs w:val="24"/>
              </w:rPr>
              <w:t xml:space="preserve">Мы и наш мир - 11ч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/>
                <w:i/>
                <w:color w:val="auto"/>
                <w:sz w:val="22"/>
              </w:rPr>
            </w:pPr>
            <w:r w:rsidRPr="006E36F7">
              <w:rPr>
                <w:rFonts w:eastAsia="Calibri"/>
                <w:color w:val="auto"/>
                <w:szCs w:val="24"/>
              </w:rPr>
              <w:t>Что такое окружающий мир.</w:t>
            </w:r>
            <w:r w:rsidRPr="006E36F7">
              <w:rPr>
                <w:rFonts w:eastAsia="Calibri"/>
                <w:i/>
                <w:color w:val="auto"/>
                <w:sz w:val="22"/>
              </w:rPr>
              <w:t xml:space="preserve"> </w:t>
            </w:r>
            <w:r w:rsidRPr="006E36F7">
              <w:rPr>
                <w:rFonts w:eastAsia="Calibri"/>
                <w:b/>
                <w:i/>
                <w:color w:val="auto"/>
                <w:sz w:val="22"/>
              </w:rPr>
              <w:t>Татарста</w:t>
            </w:r>
            <w:proofErr w:type="gramStart"/>
            <w:r w:rsidRPr="006E36F7">
              <w:rPr>
                <w:rFonts w:eastAsia="Calibri"/>
                <w:b/>
                <w:i/>
                <w:color w:val="auto"/>
                <w:sz w:val="22"/>
              </w:rPr>
              <w:t>н-</w:t>
            </w:r>
            <w:proofErr w:type="gramEnd"/>
            <w:r w:rsidRPr="006E36F7">
              <w:rPr>
                <w:rFonts w:eastAsia="Calibri"/>
                <w:b/>
                <w:i/>
                <w:color w:val="auto"/>
                <w:sz w:val="22"/>
              </w:rPr>
              <w:t xml:space="preserve"> наша малая Родина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b/>
                <w:color w:val="auto"/>
                <w:sz w:val="22"/>
              </w:rPr>
              <w:t>Предметный урок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2.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iCs/>
                <w:color w:val="auto"/>
                <w:szCs w:val="24"/>
              </w:rPr>
              <w:t>Природа (</w:t>
            </w:r>
            <w:r w:rsidRPr="006E36F7">
              <w:rPr>
                <w:rFonts w:eastAsia="Calibri"/>
                <w:iCs/>
                <w:color w:val="auto"/>
                <w:szCs w:val="24"/>
                <w:u w:val="single"/>
              </w:rPr>
              <w:t>экскурсия</w:t>
            </w:r>
            <w:r w:rsidRPr="006E36F7">
              <w:rPr>
                <w:rFonts w:eastAsia="Calibri"/>
                <w:iCs/>
                <w:color w:val="auto"/>
                <w:szCs w:val="24"/>
              </w:rPr>
              <w:t xml:space="preserve">). </w:t>
            </w:r>
            <w:r w:rsidRPr="006E36F7">
              <w:rPr>
                <w:rFonts w:eastAsia="Calibri"/>
                <w:b/>
                <w:i/>
                <w:iCs/>
                <w:color w:val="auto"/>
                <w:sz w:val="22"/>
              </w:rPr>
              <w:t>Казан</w:t>
            </w:r>
            <w:proofErr w:type="gramStart"/>
            <w:r w:rsidRPr="006E36F7">
              <w:rPr>
                <w:rFonts w:eastAsia="Calibri"/>
                <w:b/>
                <w:i/>
                <w:iCs/>
                <w:color w:val="auto"/>
                <w:sz w:val="22"/>
              </w:rPr>
              <w:t>ь-</w:t>
            </w:r>
            <w:proofErr w:type="gramEnd"/>
            <w:r w:rsidRPr="006E36F7">
              <w:rPr>
                <w:rFonts w:eastAsia="Calibri"/>
                <w:b/>
                <w:i/>
                <w:iCs/>
                <w:color w:val="auto"/>
                <w:sz w:val="22"/>
              </w:rPr>
              <w:t xml:space="preserve"> столица Татарстана</w:t>
            </w:r>
            <w:r w:rsidRPr="006E36F7">
              <w:rPr>
                <w:rFonts w:eastAsia="Calibri"/>
                <w:i/>
                <w:iCs/>
                <w:color w:val="auto"/>
                <w:sz w:val="22"/>
              </w:rPr>
              <w:t>.</w:t>
            </w:r>
            <w:r w:rsidRPr="006E36F7">
              <w:rPr>
                <w:rFonts w:eastAsia="Calibri"/>
                <w:iCs/>
                <w:color w:val="auto"/>
                <w:sz w:val="22"/>
              </w:rPr>
              <w:t xml:space="preserve"> Урок-экскурсия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3.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Неживая и живая природа.</w:t>
            </w:r>
            <w:r w:rsidRPr="006E36F7">
              <w:rPr>
                <w:rFonts w:eastAsia="Calibri"/>
                <w:i/>
                <w:color w:val="auto"/>
                <w:szCs w:val="24"/>
              </w:rPr>
              <w:t xml:space="preserve"> </w:t>
            </w:r>
            <w:r w:rsidRPr="006E36F7">
              <w:rPr>
                <w:rFonts w:eastAsia="Calibri"/>
                <w:b/>
                <w:i/>
                <w:color w:val="auto"/>
                <w:sz w:val="22"/>
              </w:rPr>
              <w:t>Народы Татарстана</w:t>
            </w:r>
            <w:r w:rsidRPr="006E36F7">
              <w:rPr>
                <w:rFonts w:eastAsia="Calibri"/>
                <w:i/>
                <w:color w:val="auto"/>
                <w:sz w:val="22"/>
              </w:rPr>
              <w:t>.</w:t>
            </w:r>
            <w:r w:rsidRPr="006E36F7">
              <w:rPr>
                <w:rFonts w:eastAsia="Calibri"/>
                <w:color w:val="auto"/>
                <w:sz w:val="22"/>
              </w:rPr>
              <w:t xml:space="preserve"> </w:t>
            </w:r>
            <w:r w:rsidRPr="006E36F7">
              <w:rPr>
                <w:rFonts w:eastAsia="Calibri"/>
                <w:i/>
                <w:color w:val="auto"/>
                <w:sz w:val="22"/>
              </w:rPr>
              <w:t xml:space="preserve"> Урок-экскурсия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4.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Cs w:val="24"/>
              </w:rPr>
              <w:t xml:space="preserve">Культура. </w:t>
            </w:r>
            <w:r w:rsidRPr="006E36F7">
              <w:rPr>
                <w:b/>
                <w:i/>
                <w:color w:val="auto"/>
                <w:sz w:val="22"/>
              </w:rPr>
              <w:t>Что такое музыка</w:t>
            </w:r>
            <w:r w:rsidRPr="006E36F7">
              <w:rPr>
                <w:i/>
                <w:color w:val="auto"/>
                <w:sz w:val="22"/>
              </w:rPr>
              <w:t xml:space="preserve">? </w:t>
            </w:r>
            <w:r w:rsidRPr="006E36F7">
              <w:rPr>
                <w:b/>
                <w:color w:val="auto"/>
                <w:sz w:val="22"/>
              </w:rPr>
              <w:t>Предметный урок</w:t>
            </w:r>
            <w:r w:rsidRPr="006E36F7">
              <w:rPr>
                <w:color w:val="auto"/>
                <w:sz w:val="22"/>
              </w:rPr>
              <w:t xml:space="preserve">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b/>
                <w:color w:val="auto"/>
                <w:sz w:val="22"/>
              </w:rPr>
              <w:t>Экскурсия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i/>
                <w:color w:val="auto"/>
                <w:sz w:val="22"/>
              </w:rPr>
            </w:pPr>
            <w:r w:rsidRPr="006E36F7">
              <w:rPr>
                <w:color w:val="auto"/>
                <w:szCs w:val="24"/>
              </w:rPr>
              <w:t>Культура</w:t>
            </w:r>
            <w:proofErr w:type="gramStart"/>
            <w:r w:rsidRPr="006E36F7">
              <w:rPr>
                <w:color w:val="auto"/>
                <w:szCs w:val="24"/>
              </w:rPr>
              <w:t xml:space="preserve"> .</w:t>
            </w:r>
            <w:proofErr w:type="gramEnd"/>
            <w:r w:rsidRPr="006E36F7">
              <w:rPr>
                <w:color w:val="auto"/>
                <w:szCs w:val="24"/>
              </w:rPr>
              <w:t xml:space="preserve"> </w:t>
            </w:r>
            <w:r w:rsidRPr="006E36F7">
              <w:rPr>
                <w:b/>
                <w:i/>
                <w:color w:val="auto"/>
                <w:sz w:val="22"/>
              </w:rPr>
              <w:t>Музыка моего народа</w:t>
            </w:r>
            <w:r w:rsidRPr="006E36F7">
              <w:rPr>
                <w:i/>
                <w:color w:val="auto"/>
                <w:sz w:val="22"/>
              </w:rPr>
              <w:t>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 w:val="22"/>
              </w:rPr>
              <w:t>Урок-театрализация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6.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 xml:space="preserve">Природа в творчестве человека. </w:t>
            </w:r>
            <w:r w:rsidRPr="006E36F7">
              <w:rPr>
                <w:rFonts w:eastAsia="Calibri"/>
                <w:b/>
                <w:i/>
                <w:color w:val="auto"/>
                <w:sz w:val="22"/>
              </w:rPr>
              <w:t>Человек-творец культуры</w:t>
            </w:r>
            <w:r w:rsidRPr="006E36F7">
              <w:rPr>
                <w:rFonts w:eastAsia="Calibri"/>
                <w:i/>
                <w:color w:val="auto"/>
                <w:sz w:val="22"/>
              </w:rPr>
              <w:t xml:space="preserve">. </w:t>
            </w:r>
            <w:r w:rsidRPr="006E36F7">
              <w:rPr>
                <w:rFonts w:eastAsia="Calibri"/>
                <w:b/>
                <w:color w:val="auto"/>
                <w:sz w:val="22"/>
              </w:rPr>
              <w:t>Предметный урок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7.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i/>
                <w:color w:val="auto"/>
                <w:sz w:val="22"/>
              </w:rPr>
            </w:pPr>
            <w:r w:rsidRPr="006E36F7">
              <w:rPr>
                <w:color w:val="auto"/>
                <w:szCs w:val="24"/>
              </w:rPr>
              <w:t>Мы - люди.</w:t>
            </w:r>
            <w:r w:rsidRPr="006E36F7">
              <w:rPr>
                <w:b/>
                <w:i/>
                <w:color w:val="auto"/>
                <w:sz w:val="22"/>
              </w:rPr>
              <w:t xml:space="preserve"> Дорога в школу и домой.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i/>
                <w:color w:val="auto"/>
                <w:sz w:val="22"/>
              </w:rPr>
              <w:lastRenderedPageBreak/>
              <w:t>Урок-игра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lastRenderedPageBreak/>
              <w:t>8.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Как мы общаемся с миром. Урок экскурсия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9.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i/>
                <w:color w:val="auto"/>
                <w:sz w:val="22"/>
              </w:rPr>
            </w:pPr>
            <w:r w:rsidRPr="006E36F7">
              <w:rPr>
                <w:color w:val="auto"/>
                <w:szCs w:val="24"/>
              </w:rPr>
              <w:t>Как мы общаемся с миром</w:t>
            </w:r>
            <w:proofErr w:type="gramStart"/>
            <w:r w:rsidRPr="006E36F7">
              <w:rPr>
                <w:color w:val="auto"/>
                <w:szCs w:val="24"/>
              </w:rPr>
              <w:t xml:space="preserve"> .</w:t>
            </w:r>
            <w:proofErr w:type="gramEnd"/>
            <w:r w:rsidRPr="006E36F7">
              <w:rPr>
                <w:color w:val="auto"/>
                <w:szCs w:val="24"/>
              </w:rPr>
              <w:t xml:space="preserve"> </w:t>
            </w:r>
            <w:r w:rsidRPr="006E36F7">
              <w:rPr>
                <w:b/>
                <w:i/>
                <w:color w:val="auto"/>
                <w:sz w:val="22"/>
              </w:rPr>
              <w:t>Кого называют пешеходом, водителем, пассажиром? Что такое транспорт.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i/>
                <w:color w:val="auto"/>
                <w:sz w:val="22"/>
              </w:rPr>
              <w:t>Урок-исследование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10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i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Люди творцы культуры.</w:t>
            </w:r>
            <w:r w:rsidRPr="006E36F7">
              <w:rPr>
                <w:rFonts w:eastAsia="Calibri"/>
                <w:i/>
                <w:color w:val="auto"/>
                <w:szCs w:val="24"/>
              </w:rPr>
              <w:t xml:space="preserve"> </w:t>
            </w:r>
            <w:r w:rsidRPr="006E36F7">
              <w:rPr>
                <w:rFonts w:eastAsia="Calibri"/>
                <w:i/>
                <w:color w:val="auto"/>
                <w:sz w:val="22"/>
              </w:rPr>
              <w:t>Человек-творец культуры.</w:t>
            </w:r>
            <w:r w:rsidRPr="006E36F7">
              <w:rPr>
                <w:rFonts w:eastAsia="Calibri"/>
                <w:color w:val="auto"/>
                <w:szCs w:val="24"/>
              </w:rPr>
              <w:t xml:space="preserve"> Произведения отечественных художников и А. С. Пушкина.</w:t>
            </w:r>
            <w:r w:rsidRPr="006E36F7">
              <w:rPr>
                <w:rFonts w:eastAsia="Calibri"/>
                <w:b/>
                <w:i/>
                <w:color w:val="auto"/>
                <w:sz w:val="22"/>
              </w:rPr>
              <w:t xml:space="preserve"> </w:t>
            </w:r>
            <w:r w:rsidRPr="006E36F7">
              <w:rPr>
                <w:rFonts w:eastAsia="Calibri"/>
                <w:i/>
                <w:color w:val="auto"/>
                <w:sz w:val="22"/>
              </w:rPr>
              <w:t>Урок-импровизация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11.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i/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 xml:space="preserve">За страницами учебника. </w:t>
            </w:r>
            <w:r w:rsidRPr="006E36F7">
              <w:rPr>
                <w:i/>
                <w:color w:val="auto"/>
                <w:sz w:val="22"/>
              </w:rPr>
              <w:t>Путешествие в страну поэзии</w:t>
            </w:r>
            <w:proofErr w:type="gramStart"/>
            <w:r w:rsidRPr="006E36F7">
              <w:rPr>
                <w:i/>
                <w:color w:val="auto"/>
                <w:sz w:val="22"/>
              </w:rPr>
              <w:t xml:space="preserve"> Т</w:t>
            </w:r>
            <w:proofErr w:type="gramEnd"/>
            <w:r w:rsidRPr="006E36F7">
              <w:rPr>
                <w:i/>
                <w:color w:val="auto"/>
                <w:sz w:val="22"/>
              </w:rPr>
              <w:t xml:space="preserve">укая. </w:t>
            </w:r>
            <w:r w:rsidRPr="006E36F7">
              <w:rPr>
                <w:b/>
                <w:i/>
                <w:color w:val="auto"/>
                <w:sz w:val="22"/>
              </w:rPr>
              <w:t>Какие опасности подстерегают на улицах и дорогах</w:t>
            </w:r>
            <w:r w:rsidRPr="006E36F7">
              <w:rPr>
                <w:color w:val="auto"/>
                <w:sz w:val="22"/>
              </w:rPr>
              <w:t>? Опасные и чрезвычайные ситуации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b/>
                <w:color w:val="auto"/>
                <w:sz w:val="22"/>
              </w:rPr>
              <w:t>Урок-экскурсия.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12.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b/>
                <w:i/>
                <w:color w:val="auto"/>
                <w:sz w:val="22"/>
              </w:rPr>
              <w:t xml:space="preserve">  </w:t>
            </w:r>
            <w:r w:rsidRPr="006E36F7">
              <w:rPr>
                <w:b/>
                <w:color w:val="auto"/>
                <w:sz w:val="22"/>
              </w:rPr>
              <w:t>Наш класс в школе  - 13 ч</w:t>
            </w:r>
            <w:proofErr w:type="gramStart"/>
            <w:r w:rsidRPr="006E36F7">
              <w:rPr>
                <w:b/>
                <w:color w:val="auto"/>
                <w:sz w:val="22"/>
              </w:rPr>
              <w:t xml:space="preserve">                                                                                                                                                                       </w:t>
            </w:r>
            <w:r w:rsidRPr="006E36F7">
              <w:rPr>
                <w:color w:val="auto"/>
                <w:sz w:val="22"/>
              </w:rPr>
              <w:t>Н</w:t>
            </w:r>
            <w:proofErr w:type="gramEnd"/>
            <w:r w:rsidRPr="006E36F7">
              <w:rPr>
                <w:color w:val="auto"/>
                <w:sz w:val="22"/>
              </w:rPr>
              <w:t xml:space="preserve">аш класс в школе. Опасная ситуация в школе </w:t>
            </w:r>
            <w:r w:rsidRPr="006E36F7">
              <w:rPr>
                <w:b/>
                <w:i/>
                <w:color w:val="auto"/>
                <w:sz w:val="22"/>
              </w:rPr>
              <w:t>Светофор.</w:t>
            </w:r>
            <w:r w:rsidRPr="006E36F7">
              <w:rPr>
                <w:i/>
                <w:color w:val="auto"/>
                <w:sz w:val="22"/>
              </w:rPr>
              <w:t xml:space="preserve"> Урок-игра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13.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Мы – дружный класс.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  <w:r w:rsidRPr="006E36F7">
              <w:rPr>
                <w:b/>
                <w:i/>
                <w:color w:val="auto"/>
                <w:sz w:val="22"/>
              </w:rPr>
              <w:t xml:space="preserve">Правила поведения на тротуаре и </w:t>
            </w:r>
            <w:proofErr w:type="spellStart"/>
            <w:r w:rsidRPr="006E36F7">
              <w:rPr>
                <w:b/>
                <w:i/>
                <w:color w:val="auto"/>
                <w:sz w:val="22"/>
              </w:rPr>
              <w:t>обочине</w:t>
            </w:r>
            <w:proofErr w:type="gramStart"/>
            <w:r w:rsidRPr="006E36F7">
              <w:rPr>
                <w:b/>
                <w:i/>
                <w:color w:val="auto"/>
                <w:sz w:val="22"/>
              </w:rPr>
              <w:t>.</w:t>
            </w:r>
            <w:r w:rsidRPr="006E36F7">
              <w:rPr>
                <w:i/>
                <w:color w:val="auto"/>
                <w:sz w:val="22"/>
              </w:rPr>
              <w:t>У</w:t>
            </w:r>
            <w:proofErr w:type="gramEnd"/>
            <w:r w:rsidRPr="006E36F7">
              <w:rPr>
                <w:i/>
                <w:color w:val="auto"/>
                <w:sz w:val="22"/>
              </w:rPr>
              <w:t>рок</w:t>
            </w:r>
            <w:proofErr w:type="spellEnd"/>
            <w:r w:rsidRPr="006E36F7">
              <w:rPr>
                <w:i/>
                <w:color w:val="auto"/>
                <w:sz w:val="22"/>
              </w:rPr>
              <w:t xml:space="preserve"> -театрализация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14.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i/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Учитель – наставник и друг</w:t>
            </w:r>
            <w:r w:rsidRPr="006E36F7">
              <w:rPr>
                <w:i/>
                <w:color w:val="auto"/>
                <w:sz w:val="22"/>
              </w:rPr>
              <w:t>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i/>
                <w:color w:val="auto"/>
                <w:sz w:val="22"/>
              </w:rPr>
              <w:t xml:space="preserve">Урок </w:t>
            </w:r>
            <w:proofErr w:type="gramStart"/>
            <w:r w:rsidRPr="006E36F7">
              <w:rPr>
                <w:i/>
                <w:color w:val="auto"/>
                <w:sz w:val="22"/>
              </w:rPr>
              <w:t>-и</w:t>
            </w:r>
            <w:proofErr w:type="gramEnd"/>
            <w:r w:rsidRPr="006E36F7">
              <w:rPr>
                <w:i/>
                <w:color w:val="auto"/>
                <w:sz w:val="22"/>
              </w:rPr>
              <w:t>гра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15.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Природа в классе.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b/>
                <w:color w:val="auto"/>
                <w:sz w:val="22"/>
              </w:rPr>
              <w:t>Предметный урок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16.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Как ухаживать за комнатными растениями.</w:t>
            </w:r>
            <w:r w:rsidRPr="006E36F7">
              <w:rPr>
                <w:i/>
                <w:color w:val="auto"/>
                <w:sz w:val="22"/>
              </w:rPr>
              <w:t xml:space="preserve"> Предметный урок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17.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i/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 xml:space="preserve">Что растет у школы. </w:t>
            </w:r>
            <w:r w:rsidRPr="006E36F7">
              <w:rPr>
                <w:b/>
                <w:i/>
                <w:color w:val="auto"/>
                <w:sz w:val="22"/>
              </w:rPr>
              <w:t>Что такое проезжая часть дороги?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color w:val="auto"/>
                <w:sz w:val="22"/>
              </w:rPr>
            </w:pPr>
            <w:r w:rsidRPr="006E36F7">
              <w:rPr>
                <w:b/>
                <w:color w:val="auto"/>
                <w:sz w:val="22"/>
              </w:rPr>
              <w:t>Урок-экскурсия.</w:t>
            </w:r>
            <w:r w:rsidRPr="006E36F7">
              <w:rPr>
                <w:b/>
                <w:i/>
                <w:color w:val="auto"/>
                <w:sz w:val="22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18.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Мир за стеклянным берегом.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19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Кто ещё у нас живет?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20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Какие бывают животные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21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6E36F7">
              <w:rPr>
                <w:i/>
                <w:color w:val="auto"/>
                <w:sz w:val="22"/>
              </w:rPr>
              <w:t>Делу – время</w:t>
            </w:r>
            <w:r w:rsidRPr="006E36F7">
              <w:rPr>
                <w:color w:val="auto"/>
                <w:sz w:val="22"/>
              </w:rPr>
              <w:t>. Чувашские национальные игры.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22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both"/>
              <w:rPr>
                <w:i/>
                <w:color w:val="auto"/>
                <w:sz w:val="22"/>
              </w:rPr>
            </w:pPr>
            <w:r w:rsidRPr="006E36F7">
              <w:rPr>
                <w:i/>
                <w:color w:val="auto"/>
                <w:sz w:val="22"/>
              </w:rPr>
              <w:t>Книга – друг и наставник.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b/>
                <w:color w:val="auto"/>
                <w:sz w:val="22"/>
              </w:rPr>
              <w:t>Предметный урок.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23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i/>
                <w:color w:val="auto"/>
                <w:sz w:val="22"/>
              </w:rPr>
            </w:pPr>
            <w:r w:rsidRPr="006E36F7">
              <w:rPr>
                <w:i/>
                <w:color w:val="auto"/>
                <w:sz w:val="22"/>
              </w:rPr>
              <w:t xml:space="preserve">Потехе – час. </w:t>
            </w:r>
            <w:r w:rsidRPr="006E36F7">
              <w:rPr>
                <w:b/>
                <w:i/>
                <w:color w:val="auto"/>
                <w:sz w:val="22"/>
              </w:rPr>
              <w:t>Пешеходный переход.</w:t>
            </w:r>
            <w:r w:rsidRPr="006E36F7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24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За страницами учебника («Наш класс»).</w:t>
            </w:r>
            <w:r w:rsidRPr="006E36F7">
              <w:rPr>
                <w:i/>
                <w:color w:val="auto"/>
                <w:sz w:val="22"/>
              </w:rPr>
              <w:t xml:space="preserve"> </w:t>
            </w:r>
            <w:r w:rsidRPr="006E36F7">
              <w:rPr>
                <w:b/>
                <w:i/>
                <w:color w:val="auto"/>
                <w:sz w:val="22"/>
              </w:rPr>
              <w:t>Что означают дорожные знаки?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25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both"/>
              <w:rPr>
                <w:b/>
                <w:i/>
                <w:color w:val="auto"/>
                <w:sz w:val="22"/>
              </w:rPr>
            </w:pPr>
            <w:r w:rsidRPr="006E36F7">
              <w:rPr>
                <w:b/>
                <w:i/>
                <w:color w:val="auto"/>
                <w:sz w:val="22"/>
              </w:rPr>
              <w:t>Наш дом и семья  -15 ч.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Мы в семье.</w:t>
            </w:r>
            <w:r w:rsidRPr="006E36F7">
              <w:rPr>
                <w:i/>
                <w:color w:val="auto"/>
                <w:sz w:val="22"/>
              </w:rPr>
              <w:t xml:space="preserve"> Моя семья.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26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Моя семья – часть моего народа.</w:t>
            </w:r>
            <w:r w:rsidRPr="006E36F7">
              <w:rPr>
                <w:i/>
                <w:color w:val="auto"/>
                <w:sz w:val="22"/>
              </w:rPr>
              <w:t xml:space="preserve">  Мы одна семья.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27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Природа в доме.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  <w:proofErr w:type="gramStart"/>
            <w:r w:rsidRPr="006E36F7">
              <w:rPr>
                <w:i/>
                <w:color w:val="auto"/>
                <w:sz w:val="22"/>
              </w:rPr>
              <w:t>Хлеб-всему</w:t>
            </w:r>
            <w:proofErr w:type="gramEnd"/>
            <w:r w:rsidRPr="006E36F7">
              <w:rPr>
                <w:i/>
                <w:color w:val="auto"/>
                <w:sz w:val="22"/>
              </w:rPr>
              <w:t xml:space="preserve"> голова.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28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Откуда в наш дом приходят вода, газ, электричество.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29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Красивые камни в нашем доме.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both"/>
              <w:rPr>
                <w:b/>
                <w:color w:val="auto"/>
                <w:sz w:val="22"/>
              </w:rPr>
            </w:pPr>
            <w:r w:rsidRPr="006E36F7">
              <w:rPr>
                <w:b/>
                <w:color w:val="auto"/>
                <w:sz w:val="22"/>
              </w:rPr>
              <w:t>Предметный урок.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b/>
                <w:color w:val="auto"/>
                <w:sz w:val="22"/>
              </w:rPr>
              <w:t>Экскурсия.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30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Комнатные растения у нас дома.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lastRenderedPageBreak/>
              <w:t>31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Выйдем в сад.</w:t>
            </w:r>
            <w:r w:rsidRPr="006E36F7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32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both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Овощи и фрукты на нашем столе.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both"/>
              <w:rPr>
                <w:b/>
                <w:color w:val="auto"/>
                <w:sz w:val="22"/>
              </w:rPr>
            </w:pPr>
            <w:r w:rsidRPr="006E36F7">
              <w:rPr>
                <w:b/>
                <w:color w:val="auto"/>
                <w:sz w:val="22"/>
              </w:rPr>
              <w:t>Предметный урок.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33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Про хлеб и кашу, про чай и кофе</w:t>
            </w:r>
            <w:r w:rsidRPr="006E36F7">
              <w:rPr>
                <w:i/>
                <w:color w:val="auto"/>
                <w:sz w:val="22"/>
              </w:rPr>
              <w:t xml:space="preserve"> Урок изучения нового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34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Дикорастущие и культурные растения.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35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 xml:space="preserve">Собака в нашем доме. </w:t>
            </w:r>
            <w:r w:rsidRPr="006E36F7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36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Кошка в нашем доме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37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 xml:space="preserve">Дикие и домашние животные.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38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С утра до вечера</w:t>
            </w:r>
            <w:r w:rsidRPr="006E36F7">
              <w:rPr>
                <w:i/>
                <w:color w:val="auto"/>
                <w:sz w:val="22"/>
              </w:rPr>
              <w:t xml:space="preserve">. Бабушкины сказки.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39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 w:val="22"/>
              </w:rPr>
            </w:pPr>
            <w:r w:rsidRPr="006E36F7">
              <w:rPr>
                <w:color w:val="auto"/>
                <w:sz w:val="22"/>
              </w:rPr>
              <w:t>Обобщающий урок по теме: «Наш дом и семья»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40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b/>
                <w:bCs/>
                <w:i/>
                <w:iCs/>
                <w:color w:val="auto"/>
                <w:sz w:val="22"/>
              </w:rPr>
              <w:t>Город и село – 14 ч</w:t>
            </w:r>
          </w:p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 xml:space="preserve">Мы в городе. </w:t>
            </w:r>
            <w:r w:rsidRPr="006E36F7">
              <w:rPr>
                <w:i/>
                <w:iCs/>
                <w:color w:val="auto"/>
                <w:sz w:val="22"/>
              </w:rPr>
              <w:t>Мой любимый город</w:t>
            </w:r>
            <w:r w:rsidRPr="006E36F7">
              <w:rPr>
                <w:iCs/>
                <w:color w:val="auto"/>
                <w:sz w:val="22"/>
              </w:rPr>
              <w:t xml:space="preserve">. </w:t>
            </w:r>
            <w:r w:rsidRPr="006E36F7">
              <w:rPr>
                <w:i/>
                <w:iCs/>
                <w:color w:val="auto"/>
                <w:sz w:val="22"/>
              </w:rPr>
              <w:t>Города нашей республики</w:t>
            </w:r>
            <w:r w:rsidRPr="006E36F7">
              <w:rPr>
                <w:iCs/>
                <w:color w:val="auto"/>
                <w:sz w:val="22"/>
              </w:rPr>
              <w:t>.</w:t>
            </w:r>
            <w:r w:rsidRPr="006E36F7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43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 xml:space="preserve">Мы в селе. </w:t>
            </w:r>
            <w:r w:rsidRPr="006E36F7">
              <w:rPr>
                <w:b/>
                <w:i/>
                <w:iCs/>
                <w:color w:val="auto"/>
                <w:sz w:val="22"/>
              </w:rPr>
              <w:t xml:space="preserve">Экскурсия « </w:t>
            </w:r>
            <w:proofErr w:type="gramStart"/>
            <w:r w:rsidRPr="006E36F7">
              <w:rPr>
                <w:b/>
                <w:i/>
                <w:iCs/>
                <w:color w:val="auto"/>
                <w:sz w:val="22"/>
              </w:rPr>
              <w:t>Я-пешеход</w:t>
            </w:r>
            <w:proofErr w:type="gramEnd"/>
            <w:r w:rsidRPr="006E36F7">
              <w:rPr>
                <w:b/>
                <w:i/>
                <w:iCs/>
                <w:color w:val="auto"/>
                <w:sz w:val="22"/>
              </w:rPr>
              <w:t>»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44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 xml:space="preserve">Красота любимого города.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45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/>
                <w:iCs/>
                <w:color w:val="auto"/>
                <w:sz w:val="22"/>
              </w:rPr>
            </w:pPr>
            <w:r w:rsidRPr="006E36F7">
              <w:rPr>
                <w:i/>
                <w:iCs/>
                <w:color w:val="auto"/>
                <w:sz w:val="22"/>
              </w:rPr>
              <w:t>Родное село.</w:t>
            </w:r>
          </w:p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Красота родного села.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46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Природа в городе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47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Что растет в городе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48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Чудесные цветники.</w:t>
            </w:r>
          </w:p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b/>
                <w:iCs/>
                <w:color w:val="auto"/>
                <w:sz w:val="22"/>
              </w:rPr>
            </w:pPr>
            <w:r w:rsidRPr="006E36F7">
              <w:rPr>
                <w:b/>
                <w:iCs/>
                <w:color w:val="auto"/>
                <w:sz w:val="22"/>
              </w:rPr>
              <w:t xml:space="preserve">Предметный урок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49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В ботаническом саду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50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Кто живет в парке</w:t>
            </w:r>
            <w:r w:rsidRPr="006E36F7">
              <w:rPr>
                <w:i/>
                <w:color w:val="auto"/>
                <w:sz w:val="22"/>
              </w:rPr>
              <w:t xml:space="preserve"> </w:t>
            </w:r>
            <w:r w:rsidRPr="006E36F7">
              <w:rPr>
                <w:b/>
                <w:i/>
                <w:color w:val="auto"/>
                <w:sz w:val="22"/>
              </w:rPr>
              <w:t>Урок-проект</w:t>
            </w:r>
            <w:r w:rsidRPr="006E36F7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51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В зоопарке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52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/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 xml:space="preserve">Мы помним наших земляков. </w:t>
            </w:r>
            <w:r w:rsidRPr="006E36F7">
              <w:rPr>
                <w:i/>
                <w:iCs/>
                <w:color w:val="auto"/>
                <w:sz w:val="22"/>
              </w:rPr>
              <w:t>Мы помним наших героев.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53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Все профессии важны</w:t>
            </w:r>
            <w:r w:rsidRPr="006E36F7">
              <w:rPr>
                <w:i/>
                <w:color w:val="auto"/>
                <w:sz w:val="22"/>
              </w:rPr>
              <w:t>. Знаменитые люди.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54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Обобщающий урок по теме «Город и село»  (</w:t>
            </w:r>
            <w:r w:rsidRPr="006E36F7">
              <w:rPr>
                <w:b/>
                <w:iCs/>
                <w:color w:val="auto"/>
                <w:sz w:val="22"/>
              </w:rPr>
              <w:t>экскурсия</w:t>
            </w:r>
            <w:r w:rsidRPr="006E36F7">
              <w:rPr>
                <w:iCs/>
                <w:color w:val="auto"/>
                <w:sz w:val="22"/>
              </w:rPr>
              <w:t>)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55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b/>
                <w:i/>
                <w:color w:val="auto"/>
                <w:sz w:val="22"/>
              </w:rPr>
              <w:t>Родная страна -  9 часов</w:t>
            </w:r>
            <w:r w:rsidRPr="006E36F7">
              <w:rPr>
                <w:iCs/>
                <w:color w:val="auto"/>
                <w:sz w:val="22"/>
              </w:rPr>
              <w:t xml:space="preserve"> </w:t>
            </w:r>
          </w:p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Россия – наша Родина</w:t>
            </w:r>
          </w:p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b/>
                <w:iCs/>
                <w:color w:val="auto"/>
                <w:sz w:val="22"/>
              </w:rPr>
            </w:pPr>
            <w:proofErr w:type="gramStart"/>
            <w:r w:rsidRPr="006E36F7">
              <w:rPr>
                <w:b/>
                <w:iCs/>
                <w:color w:val="auto"/>
                <w:sz w:val="22"/>
              </w:rPr>
              <w:t>Предметный</w:t>
            </w:r>
            <w:proofErr w:type="gramEnd"/>
            <w:r w:rsidRPr="006E36F7">
              <w:rPr>
                <w:b/>
                <w:iCs/>
                <w:color w:val="auto"/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56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Москва – столица России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57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Мы – семья народов России</w:t>
            </w:r>
            <w:r w:rsidRPr="006E36F7">
              <w:rPr>
                <w:i/>
                <w:color w:val="auto"/>
                <w:sz w:val="22"/>
              </w:rPr>
              <w:t xml:space="preserve"> 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58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Природа России</w:t>
            </w:r>
            <w:r w:rsidRPr="006E36F7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59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Охрана природы</w:t>
            </w:r>
          </w:p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/>
                <w:color w:val="auto"/>
                <w:sz w:val="22"/>
              </w:rPr>
            </w:pPr>
            <w:r w:rsidRPr="006E36F7">
              <w:rPr>
                <w:i/>
                <w:color w:val="auto"/>
                <w:sz w:val="22"/>
              </w:rPr>
              <w:t xml:space="preserve"> </w:t>
            </w:r>
            <w:r w:rsidRPr="006E36F7">
              <w:rPr>
                <w:color w:val="auto"/>
                <w:sz w:val="22"/>
                <w:u w:val="single"/>
              </w:rPr>
              <w:t>Заповедные места Татарстана.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60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Красная книга России</w:t>
            </w:r>
            <w:r w:rsidRPr="006E36F7">
              <w:rPr>
                <w:i/>
                <w:color w:val="auto"/>
                <w:sz w:val="22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61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b/>
                <w:iCs/>
                <w:color w:val="auto"/>
                <w:sz w:val="22"/>
              </w:rPr>
            </w:pPr>
            <w:r w:rsidRPr="006E36F7">
              <w:rPr>
                <w:b/>
                <w:iCs/>
                <w:color w:val="auto"/>
                <w:sz w:val="22"/>
              </w:rPr>
              <w:t>Промежуточная аттестация: проект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lastRenderedPageBreak/>
              <w:t>62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 xml:space="preserve">Заповедные тропинки. </w:t>
            </w:r>
          </w:p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b/>
                <w:iCs/>
                <w:color w:val="auto"/>
                <w:sz w:val="22"/>
              </w:rPr>
            </w:pPr>
            <w:r w:rsidRPr="006E36F7">
              <w:rPr>
                <w:b/>
                <w:iCs/>
                <w:color w:val="auto"/>
                <w:sz w:val="22"/>
              </w:rPr>
              <w:t>Заочная экскурсия.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63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Правила безопасного поведения в лесу. Обобщающий урок по теме «Родная страна»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64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b/>
                <w:i/>
                <w:color w:val="auto"/>
                <w:sz w:val="22"/>
              </w:rPr>
              <w:t>Человек и окружающий мир – 4 ч</w:t>
            </w:r>
            <w:r w:rsidRPr="006E36F7">
              <w:rPr>
                <w:iCs/>
                <w:color w:val="auto"/>
                <w:sz w:val="22"/>
              </w:rPr>
              <w:t xml:space="preserve"> </w:t>
            </w:r>
          </w:p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Взгляни на человека!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65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/>
                <w:iCs/>
                <w:color w:val="auto"/>
                <w:sz w:val="22"/>
              </w:rPr>
            </w:pPr>
            <w:r w:rsidRPr="006E36F7">
              <w:rPr>
                <w:iCs/>
                <w:color w:val="auto"/>
                <w:sz w:val="22"/>
              </w:rPr>
              <w:t>У каждого времени свой плод.</w:t>
            </w:r>
            <w:r w:rsidRPr="006E36F7">
              <w:rPr>
                <w:i/>
                <w:iCs/>
                <w:color w:val="auto"/>
                <w:sz w:val="22"/>
              </w:rPr>
              <w:t xml:space="preserve">  </w:t>
            </w:r>
            <w:r w:rsidRPr="006E36F7">
              <w:rPr>
                <w:iCs/>
                <w:color w:val="auto"/>
                <w:sz w:val="22"/>
              </w:rPr>
              <w:t xml:space="preserve">Всему свой черед </w:t>
            </w:r>
            <w:r w:rsidRPr="006E36F7">
              <w:rPr>
                <w:i/>
                <w:iCs/>
                <w:color w:val="auto"/>
                <w:sz w:val="22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color w:val="auto"/>
                <w:szCs w:val="24"/>
              </w:rPr>
            </w:pPr>
            <w:r w:rsidRPr="006E36F7">
              <w:rPr>
                <w:rFonts w:eastAsia="Calibri"/>
                <w:color w:val="auto"/>
                <w:szCs w:val="24"/>
              </w:rPr>
              <w:t>66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both"/>
              <w:rPr>
                <w:i/>
                <w:iCs/>
                <w:color w:val="auto"/>
                <w:sz w:val="22"/>
              </w:rPr>
            </w:pPr>
            <w:r w:rsidRPr="006E36F7">
              <w:rPr>
                <w:i/>
                <w:iCs/>
                <w:color w:val="auto"/>
                <w:sz w:val="22"/>
              </w:rPr>
              <w:t>Я – часть мира.</w:t>
            </w:r>
            <w:r w:rsidRPr="006E36F7">
              <w:rPr>
                <w:iCs/>
                <w:color w:val="auto"/>
                <w:sz w:val="22"/>
              </w:rPr>
              <w:t xml:space="preserve"> Будь здоров. Обобщающий урок по теме «Человек и окружающий мир»</w:t>
            </w:r>
          </w:p>
        </w:tc>
      </w:tr>
    </w:tbl>
    <w:p w:rsidR="006E36F7" w:rsidRPr="006E36F7" w:rsidRDefault="006E36F7" w:rsidP="006E36F7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before="5" w:after="0" w:line="288" w:lineRule="exact"/>
        <w:ind w:left="0" w:right="0" w:firstLine="0"/>
        <w:contextualSpacing/>
        <w:jc w:val="both"/>
        <w:rPr>
          <w:rFonts w:eastAsia="Calibri"/>
          <w:szCs w:val="24"/>
          <w:lang w:eastAsia="en-US"/>
        </w:rPr>
      </w:pPr>
    </w:p>
    <w:p w:rsidR="006E36F7" w:rsidRPr="006E36F7" w:rsidRDefault="006E36F7" w:rsidP="006E36F7">
      <w:pPr>
        <w:autoSpaceDE w:val="0"/>
        <w:autoSpaceDN w:val="0"/>
        <w:adjustRightInd w:val="0"/>
        <w:spacing w:before="240" w:after="200" w:line="240" w:lineRule="auto"/>
        <w:ind w:left="0" w:right="0" w:firstLine="0"/>
        <w:jc w:val="both"/>
        <w:rPr>
          <w:rFonts w:eastAsia="Calibri"/>
          <w:color w:val="auto"/>
          <w:szCs w:val="24"/>
        </w:rPr>
      </w:pPr>
    </w:p>
    <w:p w:rsidR="006E36F7" w:rsidRPr="006E36F7" w:rsidRDefault="006E36F7" w:rsidP="006E36F7">
      <w:pPr>
        <w:spacing w:after="0" w:line="240" w:lineRule="auto"/>
        <w:ind w:left="0" w:right="0" w:firstLine="0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6E36F7">
        <w:rPr>
          <w:rFonts w:eastAsia="Calibri"/>
          <w:color w:val="auto"/>
          <w:sz w:val="22"/>
          <w:szCs w:val="24"/>
          <w:lang w:eastAsia="en-US"/>
        </w:rPr>
        <w:t xml:space="preserve">  </w:t>
      </w:r>
      <w:r>
        <w:rPr>
          <w:rFonts w:eastAsia="Calibri"/>
          <w:color w:val="auto"/>
          <w:sz w:val="22"/>
          <w:szCs w:val="24"/>
          <w:lang w:eastAsia="en-US"/>
        </w:rPr>
        <w:t xml:space="preserve">                                       </w:t>
      </w:r>
      <w:r w:rsidRPr="006E36F7">
        <w:rPr>
          <w:rFonts w:eastAsia="Calibri"/>
          <w:color w:val="auto"/>
          <w:sz w:val="22"/>
          <w:szCs w:val="24"/>
          <w:lang w:eastAsia="en-US"/>
        </w:rPr>
        <w:t xml:space="preserve"> </w:t>
      </w:r>
      <w:r w:rsidRPr="006E36F7">
        <w:rPr>
          <w:rFonts w:eastAsia="Calibri"/>
          <w:b/>
          <w:i/>
          <w:color w:val="auto"/>
          <w:sz w:val="28"/>
          <w:szCs w:val="28"/>
          <w:lang w:eastAsia="ar-SA"/>
        </w:rPr>
        <w:t>Учебн</w:t>
      </w:r>
      <w:proofErr w:type="gramStart"/>
      <w:r w:rsidRPr="006E36F7">
        <w:rPr>
          <w:rFonts w:eastAsia="Calibri"/>
          <w:b/>
          <w:i/>
          <w:color w:val="auto"/>
          <w:sz w:val="28"/>
          <w:szCs w:val="28"/>
          <w:lang w:eastAsia="ar-SA"/>
        </w:rPr>
        <w:t>о-</w:t>
      </w:r>
      <w:proofErr w:type="gramEnd"/>
      <w:r w:rsidRPr="006E36F7">
        <w:rPr>
          <w:rFonts w:eastAsia="Calibri"/>
          <w:b/>
          <w:i/>
          <w:color w:val="auto"/>
          <w:sz w:val="28"/>
          <w:szCs w:val="28"/>
          <w:lang w:eastAsia="ar-SA"/>
        </w:rPr>
        <w:t>-</w:t>
      </w:r>
      <w:proofErr w:type="spellStart"/>
      <w:r w:rsidRPr="006E36F7">
        <w:rPr>
          <w:rFonts w:eastAsia="Calibri"/>
          <w:b/>
          <w:i/>
          <w:color w:val="auto"/>
          <w:sz w:val="28"/>
          <w:szCs w:val="28"/>
          <w:lang w:eastAsia="ar-SA"/>
        </w:rPr>
        <w:t>тематичекое</w:t>
      </w:r>
      <w:proofErr w:type="spellEnd"/>
      <w:r w:rsidRPr="006E36F7">
        <w:rPr>
          <w:rFonts w:eastAsia="Calibri"/>
          <w:b/>
          <w:i/>
          <w:color w:val="auto"/>
          <w:sz w:val="28"/>
          <w:szCs w:val="28"/>
          <w:lang w:eastAsia="ar-SA"/>
        </w:rPr>
        <w:t xml:space="preserve"> планирование предмета «Окружающий мир» 2 класс</w:t>
      </w:r>
    </w:p>
    <w:p w:rsidR="006E36F7" w:rsidRPr="006E36F7" w:rsidRDefault="006E36F7" w:rsidP="006E36F7">
      <w:pPr>
        <w:suppressAutoHyphens/>
        <w:autoSpaceDE w:val="0"/>
        <w:spacing w:after="200" w:line="240" w:lineRule="exact"/>
        <w:ind w:left="0" w:right="0" w:firstLine="0"/>
        <w:jc w:val="center"/>
        <w:rPr>
          <w:rFonts w:eastAsia="Calibri"/>
          <w:b/>
          <w:color w:val="auto"/>
          <w:sz w:val="22"/>
          <w:szCs w:val="24"/>
          <w:lang w:eastAsia="ar-SA"/>
        </w:rPr>
      </w:pPr>
    </w:p>
    <w:tbl>
      <w:tblPr>
        <w:tblW w:w="11199" w:type="dxa"/>
        <w:tblInd w:w="1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9781"/>
      </w:tblGrid>
      <w:tr w:rsidR="006E36F7" w:rsidRPr="006E36F7" w:rsidTr="006E36F7">
        <w:trPr>
          <w:trHeight w:val="440"/>
        </w:trPr>
        <w:tc>
          <w:tcPr>
            <w:tcW w:w="1418" w:type="dxa"/>
            <w:vMerge w:val="restart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jc w:val="center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>№</w:t>
            </w:r>
          </w:p>
        </w:tc>
        <w:tc>
          <w:tcPr>
            <w:tcW w:w="9781" w:type="dxa"/>
            <w:vMerge w:val="restart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jc w:val="center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>Тема урока</w:t>
            </w:r>
          </w:p>
        </w:tc>
      </w:tr>
      <w:tr w:rsidR="006E36F7" w:rsidRPr="006E36F7" w:rsidTr="006E36F7">
        <w:trPr>
          <w:trHeight w:val="440"/>
        </w:trPr>
        <w:tc>
          <w:tcPr>
            <w:tcW w:w="1418" w:type="dxa"/>
            <w:vMerge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  <w:tc>
          <w:tcPr>
            <w:tcW w:w="9781" w:type="dxa"/>
            <w:vMerge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rPr>
          <w:trHeight w:val="1448"/>
        </w:trPr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1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>Вселенная, время, календарь-13 ч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 xml:space="preserve"> </w:t>
            </w: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Мы – союз</w:t>
            </w: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 xml:space="preserve"> </w:t>
            </w: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народов России</w:t>
            </w:r>
            <w:proofErr w:type="gramStart"/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.</w:t>
            </w:r>
            <w:proofErr w:type="gramEnd"/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>Наш дом Татарстан.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2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Мы — жители Вселенной</w:t>
            </w:r>
            <w:proofErr w:type="gramStart"/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.</w:t>
            </w:r>
            <w:proofErr w:type="gramEnd"/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3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Наш космический корабль — Земля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. </w:t>
            </w: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 xml:space="preserve">Все мы </w:t>
            </w:r>
            <w:proofErr w:type="gramStart"/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>-ж</w:t>
            </w:r>
            <w:proofErr w:type="gramEnd"/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>ители Земли.</w:t>
            </w: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 xml:space="preserve"> Практическая работа</w:t>
            </w:r>
          </w:p>
        </w:tc>
      </w:tr>
      <w:tr w:rsidR="006E36F7" w:rsidRPr="006E36F7" w:rsidTr="006E36F7">
        <w:trPr>
          <w:trHeight w:val="881"/>
        </w:trPr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4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u w:val="single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>Время</w:t>
            </w:r>
            <w:proofErr w:type="gramStart"/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 xml:space="preserve"> 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u w:val="single"/>
                <w:lang w:eastAsia="ar-SA"/>
              </w:rPr>
              <w:t xml:space="preserve"> .</w:t>
            </w:r>
            <w:proofErr w:type="gramEnd"/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 xml:space="preserve"> Практическая работа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rPr>
          <w:trHeight w:val="405"/>
        </w:trPr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5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Сутки и неделя.</w:t>
            </w: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 xml:space="preserve"> Проект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rPr>
          <w:trHeight w:val="598"/>
        </w:trPr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lastRenderedPageBreak/>
              <w:t>6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Месяц и год</w:t>
            </w:r>
            <w:proofErr w:type="gramStart"/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.</w:t>
            </w:r>
            <w:proofErr w:type="gramEnd"/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rPr>
          <w:trHeight w:val="559"/>
        </w:trPr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7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u w:val="single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>Времена года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u w:val="single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8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Погода</w:t>
            </w:r>
            <w:proofErr w:type="gramStart"/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 xml:space="preserve">  .</w:t>
            </w:r>
            <w:proofErr w:type="gramEnd"/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>Календарь примет.</w:t>
            </w: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 xml:space="preserve"> Практическая работа «Устройство термометра»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9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 Календарь — хранитель времени, страж памяти</w:t>
            </w:r>
            <w:proofErr w:type="gramStart"/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.</w:t>
            </w:r>
            <w:proofErr w:type="gramEnd"/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 xml:space="preserve"> Древний календарь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10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Праздники для всех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11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Народный календарь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12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 xml:space="preserve">Экологический  календарь. 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13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>Проверочная работа по теме «Вселенная, время, календарь»</w:t>
            </w:r>
          </w:p>
        </w:tc>
      </w:tr>
      <w:tr w:rsidR="006E36F7" w:rsidRPr="006E36F7" w:rsidTr="006E36F7">
        <w:trPr>
          <w:trHeight w:val="409"/>
        </w:trPr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14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>Осень-19 ч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>Осень прекрасная пора</w:t>
            </w: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. Осенние месяцы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15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Осень в неживой природе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>.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16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Экскурсия «Осенние изменения в природе»</w:t>
            </w:r>
            <w:proofErr w:type="gramStart"/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.</w:t>
            </w:r>
            <w:proofErr w:type="gramEnd"/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>Осень в творчестве.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17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Народные праздники в пору осеннего равноденствия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>Осенние праздники и обряды народов Татарстана.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18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 Звездное небо осенью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19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Трава у нашего дома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lastRenderedPageBreak/>
              <w:t>20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Старинная женская работа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21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Деревья и кустарники осенью.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Осенняя прогулка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22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jc w:val="both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>Проверочная работа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«Признаки осени»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23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Чудесные цветники осенью.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jc w:val="both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24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Грибы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25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Шестиногие и восьминогие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26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Птичьи секреты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27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Как разные животные готовятся к зиме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28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Невидимые нити в осеннем лесу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29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Осенний труд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lastRenderedPageBreak/>
              <w:t>30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Будь здоров!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31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Охрана природы осенью</w:t>
            </w:r>
            <w:proofErr w:type="gramStart"/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.</w:t>
            </w:r>
            <w:proofErr w:type="gramEnd"/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 xml:space="preserve"> Проект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32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>Проверочная работа по теме  «Осень»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rPr>
          <w:trHeight w:val="498"/>
        </w:trPr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33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u w:val="single"/>
                <w:lang w:eastAsia="en-US"/>
              </w:rPr>
              <w:t>Зима</w:t>
            </w: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 xml:space="preserve"> красавица</w:t>
            </w:r>
            <w:proofErr w:type="gramStart"/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 xml:space="preserve"> .</w:t>
            </w:r>
            <w:proofErr w:type="gramEnd"/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Зимние месяцы</w:t>
            </w: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 xml:space="preserve"> 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-</w:t>
            </w: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>15 ч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34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 xml:space="preserve"> </w:t>
            </w: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 xml:space="preserve">Зима — время науки и сказок. </w:t>
            </w: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>Зима пора сказок</w:t>
            </w: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.</w:t>
            </w:r>
          </w:p>
        </w:tc>
      </w:tr>
      <w:tr w:rsidR="006E36F7" w:rsidRPr="006E36F7" w:rsidTr="006E36F7">
        <w:trPr>
          <w:trHeight w:val="455"/>
        </w:trPr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35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Зима в неживой природе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rPr>
          <w:trHeight w:val="454"/>
        </w:trPr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36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Звездное небо зимой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rPr>
          <w:trHeight w:val="595"/>
        </w:trPr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37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 xml:space="preserve">Зимняя прогулка </w:t>
            </w:r>
            <w:proofErr w:type="gramStart"/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>(</w:t>
            </w: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 xml:space="preserve"> </w:t>
            </w:r>
            <w:proofErr w:type="gramEnd"/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>экскурсия)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38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 xml:space="preserve"> Зима в мире растений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39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>Зимние праздники</w:t>
            </w: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 xml:space="preserve"> и обряды народов Татарстана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>.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40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Растения в домашней аптечке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>.</w:t>
            </w: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 xml:space="preserve"> Практическая работа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41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Зимняя жизнь птиц и зверей.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42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Невидимые нити в зимнем лесу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43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В феврале зима с весной встречается впервой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lastRenderedPageBreak/>
              <w:t>44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Зимний труд</w:t>
            </w:r>
            <w:proofErr w:type="gramStart"/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 xml:space="preserve"> .</w:t>
            </w:r>
            <w:proofErr w:type="gramEnd"/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>Народные ремесла и промыслы</w:t>
            </w: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.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45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u w:val="single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>Будь здоров!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u w:val="single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46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Охрана природы зимой</w:t>
            </w:r>
            <w:proofErr w:type="gramStart"/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.</w:t>
            </w:r>
            <w:proofErr w:type="gramEnd"/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 xml:space="preserve"> Проект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47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>Проверочная работа по теме «Зима»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>.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48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>Весна и лето-23 ч</w:t>
            </w: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 xml:space="preserve">. </w:t>
            </w: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 xml:space="preserve">Пришла весна </w:t>
            </w:r>
            <w:proofErr w:type="gramStart"/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>–о</w:t>
            </w:r>
            <w:proofErr w:type="gramEnd"/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>творяй ворота.</w:t>
            </w: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 xml:space="preserve"> Весенние месяцы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49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jc w:val="both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Весна в неживой природе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50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Весна — утро года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51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Звездное небо весной.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52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Весенняя прогулка-экскурсия.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53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Весеннее пробуждение растений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54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Чудесные цветники весной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55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Весна в мире насекомых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56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Весна в мире птиц и зверей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>.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57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Невидимые нити в весеннем лесу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58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Весенний труд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lastRenderedPageBreak/>
              <w:t>59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  <w:t>Проверочная работа по теме «Весенние изменения в природе»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60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u w:val="single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>Старинные весенние праздники</w:t>
            </w: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 xml:space="preserve"> и обряды народов Татарстана.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61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Будь здоров!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62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>Охрана природы весной.</w:t>
            </w: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 xml:space="preserve"> </w:t>
            </w:r>
          </w:p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63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pacing w:after="200" w:line="276" w:lineRule="auto"/>
              <w:ind w:left="0" w:right="0" w:firstLine="0"/>
              <w:jc w:val="both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>Промежуточная аттестация</w:t>
            </w:r>
            <w:r w:rsidRPr="006E36F7">
              <w:rPr>
                <w:rFonts w:eastAsia="Calibri"/>
                <w:bCs/>
                <w:color w:val="auto"/>
                <w:sz w:val="22"/>
                <w:szCs w:val="24"/>
                <w:lang w:eastAsia="ar-SA"/>
              </w:rPr>
              <w:t>: проект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64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>Мы любим лето</w:t>
            </w:r>
            <w:r w:rsidRPr="006E36F7">
              <w:rPr>
                <w:rFonts w:eastAsia="Calibri"/>
                <w:color w:val="auto"/>
                <w:sz w:val="22"/>
                <w:szCs w:val="24"/>
                <w:lang w:eastAsia="en-US"/>
              </w:rPr>
              <w:t xml:space="preserve">. Лето красное </w:t>
            </w:r>
            <w:r w:rsidRPr="006E36F7">
              <w:rPr>
                <w:rFonts w:eastAsia="Calibri"/>
                <w:i/>
                <w:color w:val="auto"/>
                <w:sz w:val="22"/>
                <w:szCs w:val="24"/>
                <w:lang w:eastAsia="ar-SA"/>
              </w:rPr>
              <w:t xml:space="preserve"> </w:t>
            </w:r>
          </w:p>
        </w:tc>
      </w:tr>
      <w:tr w:rsidR="006E36F7" w:rsidRPr="006E36F7" w:rsidTr="006E36F7">
        <w:trPr>
          <w:trHeight w:val="972"/>
        </w:trPr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65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tabs>
                <w:tab w:val="left" w:pos="5129"/>
              </w:tabs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>Летние праздники и  труд,</w:t>
            </w: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en-US"/>
              </w:rPr>
              <w:tab/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66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</w:pPr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>Обряды народов Татарстана</w:t>
            </w:r>
            <w:proofErr w:type="gramStart"/>
            <w:r w:rsidRPr="006E36F7">
              <w:rPr>
                <w:rFonts w:eastAsia="Calibri"/>
                <w:b/>
                <w:color w:val="auto"/>
                <w:sz w:val="22"/>
                <w:szCs w:val="24"/>
                <w:lang w:eastAsia="en-US"/>
              </w:rPr>
              <w:t xml:space="preserve"> .</w:t>
            </w:r>
            <w:proofErr w:type="gramEnd"/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67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 xml:space="preserve">Будь здоров! Летняя экскурсия </w:t>
            </w:r>
          </w:p>
        </w:tc>
      </w:tr>
      <w:tr w:rsidR="006E36F7" w:rsidRPr="006E36F7" w:rsidTr="006E36F7">
        <w:tc>
          <w:tcPr>
            <w:tcW w:w="1418" w:type="dxa"/>
            <w:shd w:val="clear" w:color="auto" w:fill="auto"/>
          </w:tcPr>
          <w:p w:rsidR="006E36F7" w:rsidRPr="006E36F7" w:rsidRDefault="006E36F7" w:rsidP="006E36F7">
            <w:pPr>
              <w:suppressAutoHyphens/>
              <w:autoSpaceDE w:val="0"/>
              <w:spacing w:after="200" w:line="240" w:lineRule="exact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>68</w:t>
            </w:r>
          </w:p>
        </w:tc>
        <w:tc>
          <w:tcPr>
            <w:tcW w:w="9781" w:type="dxa"/>
            <w:shd w:val="clear" w:color="auto" w:fill="auto"/>
          </w:tcPr>
          <w:p w:rsidR="006E36F7" w:rsidRPr="006E36F7" w:rsidRDefault="006E36F7" w:rsidP="006E36F7">
            <w:pPr>
              <w:suppressAutoHyphens/>
              <w:spacing w:after="200" w:line="276" w:lineRule="auto"/>
              <w:ind w:left="0" w:right="0" w:firstLine="0"/>
              <w:rPr>
                <w:rFonts w:eastAsia="Calibri"/>
                <w:color w:val="auto"/>
                <w:sz w:val="22"/>
                <w:szCs w:val="24"/>
                <w:lang w:eastAsia="ar-SA"/>
              </w:rPr>
            </w:pPr>
            <w:r w:rsidRPr="006E36F7">
              <w:rPr>
                <w:rFonts w:eastAsia="Calibri"/>
                <w:color w:val="auto"/>
                <w:sz w:val="22"/>
                <w:szCs w:val="24"/>
                <w:u w:val="single"/>
                <w:lang w:eastAsia="ar-SA"/>
              </w:rPr>
              <w:t>Мы любим родную природу</w:t>
            </w:r>
            <w:r w:rsidRPr="006E36F7">
              <w:rPr>
                <w:rFonts w:eastAsia="Calibri"/>
                <w:color w:val="auto"/>
                <w:sz w:val="22"/>
                <w:szCs w:val="24"/>
                <w:lang w:eastAsia="ar-SA"/>
              </w:rPr>
              <w:t xml:space="preserve">. </w:t>
            </w:r>
          </w:p>
        </w:tc>
      </w:tr>
    </w:tbl>
    <w:p w:rsidR="006E36F7" w:rsidRPr="006E36F7" w:rsidRDefault="006E36F7" w:rsidP="006E36F7">
      <w:pPr>
        <w:suppressAutoHyphens/>
        <w:autoSpaceDE w:val="0"/>
        <w:spacing w:after="200" w:line="240" w:lineRule="exact"/>
        <w:ind w:left="0" w:right="0" w:firstLine="0"/>
        <w:rPr>
          <w:rFonts w:eastAsia="Calibri"/>
          <w:b/>
          <w:color w:val="auto"/>
          <w:sz w:val="22"/>
          <w:szCs w:val="24"/>
          <w:lang w:eastAsia="ar-SA"/>
        </w:rPr>
      </w:pPr>
    </w:p>
    <w:p w:rsidR="006E36F7" w:rsidRPr="006E36F7" w:rsidRDefault="006E36F7" w:rsidP="006E36F7">
      <w:pPr>
        <w:spacing w:after="0" w:line="240" w:lineRule="auto"/>
        <w:ind w:left="0" w:right="0" w:firstLine="0"/>
        <w:jc w:val="both"/>
        <w:rPr>
          <w:color w:val="auto"/>
          <w:sz w:val="22"/>
          <w:szCs w:val="24"/>
        </w:rPr>
      </w:pPr>
    </w:p>
    <w:p w:rsidR="006E36F7" w:rsidRPr="006E36F7" w:rsidRDefault="006E36F7" w:rsidP="006E36F7">
      <w:pPr>
        <w:spacing w:after="0" w:line="240" w:lineRule="auto"/>
        <w:ind w:left="0" w:right="0" w:firstLine="0"/>
        <w:contextualSpacing/>
        <w:jc w:val="both"/>
        <w:rPr>
          <w:rFonts w:eastAsia="Calibri"/>
          <w:color w:val="auto"/>
          <w:sz w:val="22"/>
          <w:szCs w:val="24"/>
          <w:lang w:eastAsia="en-US"/>
        </w:rPr>
      </w:pPr>
    </w:p>
    <w:p w:rsidR="006E36F7" w:rsidRPr="006E36F7" w:rsidRDefault="006E36F7" w:rsidP="006E36F7">
      <w:pPr>
        <w:spacing w:after="0" w:line="240" w:lineRule="auto"/>
        <w:ind w:left="0" w:right="0" w:firstLine="0"/>
        <w:contextualSpacing/>
        <w:jc w:val="both"/>
        <w:rPr>
          <w:rFonts w:eastAsia="Calibri"/>
          <w:color w:val="auto"/>
          <w:sz w:val="22"/>
          <w:szCs w:val="24"/>
          <w:lang w:eastAsia="en-US"/>
        </w:rPr>
      </w:pPr>
    </w:p>
    <w:p w:rsidR="006E36F7" w:rsidRPr="006E36F7" w:rsidRDefault="006E36F7" w:rsidP="006E36F7">
      <w:pPr>
        <w:spacing w:after="120" w:line="240" w:lineRule="auto"/>
        <w:ind w:left="283" w:right="0" w:firstLine="0"/>
        <w:jc w:val="center"/>
        <w:rPr>
          <w:b/>
          <w:i/>
          <w:color w:val="auto"/>
          <w:sz w:val="22"/>
          <w:szCs w:val="24"/>
        </w:rPr>
      </w:pPr>
    </w:p>
    <w:p w:rsidR="006E36F7" w:rsidRPr="006E36F7" w:rsidRDefault="006E36F7" w:rsidP="006E36F7">
      <w:pPr>
        <w:spacing w:after="200" w:line="240" w:lineRule="auto"/>
        <w:ind w:left="0" w:right="0" w:firstLine="0"/>
        <w:rPr>
          <w:rFonts w:eastAsia="Calibri"/>
          <w:color w:val="auto"/>
          <w:sz w:val="22"/>
          <w:szCs w:val="24"/>
          <w:lang w:eastAsia="en-US"/>
        </w:rPr>
      </w:pPr>
    </w:p>
    <w:p w:rsidR="006E36F7" w:rsidRPr="006E36F7" w:rsidRDefault="006E36F7" w:rsidP="006E36F7">
      <w:pPr>
        <w:spacing w:after="0" w:line="240" w:lineRule="auto"/>
        <w:ind w:left="0" w:right="0" w:firstLine="0"/>
        <w:jc w:val="center"/>
        <w:rPr>
          <w:rFonts w:eastAsia="Calibri"/>
          <w:b/>
          <w:color w:val="auto"/>
          <w:szCs w:val="24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color w:val="auto"/>
          <w:szCs w:val="24"/>
        </w:rPr>
      </w:pPr>
    </w:p>
    <w:p w:rsidR="000A670A" w:rsidRPr="006E36F7" w:rsidRDefault="000A670A">
      <w:pPr>
        <w:spacing w:after="0"/>
        <w:ind w:left="-5" w:right="6"/>
        <w:rPr>
          <w:color w:val="auto"/>
        </w:rPr>
      </w:pPr>
    </w:p>
    <w:p w:rsidR="000A670A" w:rsidRPr="006E36F7" w:rsidRDefault="000A670A">
      <w:pPr>
        <w:spacing w:after="0"/>
        <w:ind w:left="-5" w:right="6"/>
        <w:rPr>
          <w:color w:val="auto"/>
        </w:rPr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6E36F7" w:rsidRPr="006E36F7" w:rsidRDefault="006E36F7" w:rsidP="006E36F7">
      <w:pPr>
        <w:spacing w:after="200" w:line="276" w:lineRule="auto"/>
        <w:ind w:left="0" w:right="0" w:firstLine="0"/>
        <w:jc w:val="center"/>
        <w:rPr>
          <w:rFonts w:eastAsia="Calibri"/>
          <w:color w:val="auto"/>
          <w:sz w:val="28"/>
          <w:szCs w:val="28"/>
          <w:lang w:eastAsia="en-US"/>
        </w:rPr>
      </w:pPr>
      <w:r w:rsidRPr="006E36F7">
        <w:rPr>
          <w:rFonts w:eastAsia="Calibri"/>
          <w:color w:val="auto"/>
          <w:sz w:val="28"/>
          <w:szCs w:val="28"/>
          <w:lang w:eastAsia="en-US"/>
        </w:rPr>
        <w:t>Тематическое планирование  по окружающему миру, 3 класс</w:t>
      </w:r>
    </w:p>
    <w:p w:rsidR="006E36F7" w:rsidRPr="006E36F7" w:rsidRDefault="006E36F7" w:rsidP="006E36F7">
      <w:pPr>
        <w:spacing w:after="200" w:line="276" w:lineRule="auto"/>
        <w:ind w:left="0" w:right="0" w:firstLine="0"/>
        <w:jc w:val="center"/>
        <w:rPr>
          <w:rFonts w:eastAsia="Calibri"/>
          <w:color w:val="auto"/>
          <w:sz w:val="28"/>
          <w:szCs w:val="28"/>
          <w:lang w:eastAsia="en-US"/>
        </w:rPr>
      </w:pPr>
      <w:r w:rsidRPr="006E36F7">
        <w:rPr>
          <w:rFonts w:eastAsia="Calibri"/>
          <w:color w:val="auto"/>
          <w:sz w:val="28"/>
          <w:szCs w:val="28"/>
          <w:lang w:eastAsia="en-US"/>
        </w:rPr>
        <w:t xml:space="preserve">Авторы: </w:t>
      </w:r>
      <w:proofErr w:type="spellStart"/>
      <w:r w:rsidRPr="006E36F7">
        <w:rPr>
          <w:rFonts w:eastAsia="Calibri"/>
          <w:color w:val="auto"/>
          <w:sz w:val="28"/>
          <w:szCs w:val="28"/>
          <w:lang w:eastAsia="en-US"/>
        </w:rPr>
        <w:t>А.А.Плешаков</w:t>
      </w:r>
      <w:proofErr w:type="spellEnd"/>
      <w:r w:rsidRPr="006E36F7">
        <w:rPr>
          <w:rFonts w:eastAsia="Calibri"/>
          <w:color w:val="auto"/>
          <w:sz w:val="28"/>
          <w:szCs w:val="28"/>
          <w:lang w:eastAsia="en-US"/>
        </w:rPr>
        <w:t>, М.Ю. Новицкая</w:t>
      </w:r>
    </w:p>
    <w:tbl>
      <w:tblPr>
        <w:tblpPr w:leftFromText="180" w:rightFromText="180" w:vertAnchor="text" w:horzAnchor="margin" w:tblpXSpec="center" w:tblpY="322"/>
        <w:tblW w:w="11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9707"/>
      </w:tblGrid>
      <w:tr w:rsidR="006E36F7" w:rsidRPr="006E36F7" w:rsidTr="006E36F7">
        <w:trPr>
          <w:trHeight w:val="345"/>
        </w:trPr>
        <w:tc>
          <w:tcPr>
            <w:tcW w:w="1418" w:type="dxa"/>
            <w:vMerge w:val="restart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 xml:space="preserve">№ </w:t>
            </w:r>
            <w:proofErr w:type="gramStart"/>
            <w:r w:rsidRPr="006E36F7">
              <w:rPr>
                <w:b/>
                <w:color w:val="auto"/>
                <w:szCs w:val="24"/>
              </w:rPr>
              <w:t>п</w:t>
            </w:r>
            <w:proofErr w:type="gramEnd"/>
            <w:r w:rsidRPr="006E36F7">
              <w:rPr>
                <w:b/>
                <w:color w:val="auto"/>
                <w:szCs w:val="24"/>
              </w:rPr>
              <w:t>/п</w:t>
            </w:r>
          </w:p>
        </w:tc>
        <w:tc>
          <w:tcPr>
            <w:tcW w:w="9707" w:type="dxa"/>
            <w:vMerge w:val="restart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>Тема урока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</w:p>
        </w:tc>
      </w:tr>
      <w:tr w:rsidR="006E36F7" w:rsidRPr="006E36F7" w:rsidTr="006E36F7">
        <w:trPr>
          <w:trHeight w:val="465"/>
        </w:trPr>
        <w:tc>
          <w:tcPr>
            <w:tcW w:w="1418" w:type="dxa"/>
            <w:vMerge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</w:p>
        </w:tc>
        <w:tc>
          <w:tcPr>
            <w:tcW w:w="9707" w:type="dxa"/>
            <w:vMerge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  <w:lang w:val="en-US"/>
              </w:rPr>
            </w:pP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 xml:space="preserve">                             «Радость познания» 11 ч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  <w:lang w:val="en-US"/>
              </w:rPr>
              <w:t>1</w:t>
            </w:r>
            <w:r w:rsidRPr="006E36F7">
              <w:rPr>
                <w:color w:val="auto"/>
                <w:szCs w:val="24"/>
              </w:rPr>
              <w:t>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Свет знания.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rPr>
          <w:trHeight w:val="557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  <w:lang w:val="en-US"/>
              </w:rPr>
              <w:t>2</w:t>
            </w:r>
            <w:r w:rsidRPr="006E36F7">
              <w:rPr>
                <w:color w:val="auto"/>
                <w:szCs w:val="24"/>
              </w:rPr>
              <w:t>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Как изучают окружающий мир. </w:t>
            </w:r>
          </w:p>
        </w:tc>
      </w:tr>
      <w:tr w:rsidR="006E36F7" w:rsidRPr="006E36F7" w:rsidTr="006E36F7">
        <w:trPr>
          <w:trHeight w:val="366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  <w:lang w:val="en-US"/>
              </w:rPr>
              <w:t>3</w:t>
            </w:r>
            <w:r w:rsidRPr="006E36F7">
              <w:rPr>
                <w:color w:val="auto"/>
                <w:szCs w:val="24"/>
              </w:rPr>
              <w:t>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Книга – источник знаний.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  <w:lang w:val="en-US"/>
              </w:rPr>
              <w:t>4</w:t>
            </w:r>
            <w:r w:rsidRPr="006E36F7">
              <w:rPr>
                <w:color w:val="auto"/>
                <w:szCs w:val="24"/>
              </w:rPr>
              <w:t>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Отправимся на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экскурсию.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Правила безопасности на экскурсии.</w:t>
            </w:r>
          </w:p>
        </w:tc>
      </w:tr>
      <w:tr w:rsidR="006E36F7" w:rsidRPr="006E36F7" w:rsidTr="006E36F7">
        <w:trPr>
          <w:trHeight w:val="823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  <w:lang w:val="en-US"/>
              </w:rPr>
              <w:t>5</w:t>
            </w:r>
            <w:r w:rsidRPr="006E36F7">
              <w:rPr>
                <w:color w:val="auto"/>
                <w:szCs w:val="24"/>
              </w:rPr>
              <w:t>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О чём расскажет план?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Инструктаж  «Безопасная дорога в </w:t>
            </w:r>
            <w:proofErr w:type="spellStart"/>
            <w:r w:rsidRPr="006E36F7">
              <w:rPr>
                <w:color w:val="auto"/>
                <w:szCs w:val="24"/>
              </w:rPr>
              <w:t>школу»</w:t>
            </w:r>
            <w:proofErr w:type="gramStart"/>
            <w:r w:rsidRPr="006E36F7">
              <w:rPr>
                <w:color w:val="auto"/>
                <w:szCs w:val="24"/>
              </w:rPr>
              <w:t>.П</w:t>
            </w:r>
            <w:proofErr w:type="gramEnd"/>
            <w:r w:rsidRPr="006E36F7">
              <w:rPr>
                <w:color w:val="auto"/>
                <w:szCs w:val="24"/>
              </w:rPr>
              <w:t>равила</w:t>
            </w:r>
            <w:proofErr w:type="spellEnd"/>
            <w:r w:rsidRPr="006E36F7">
              <w:rPr>
                <w:color w:val="auto"/>
                <w:szCs w:val="24"/>
              </w:rPr>
              <w:t xml:space="preserve"> пешеходов</w:t>
            </w:r>
          </w:p>
        </w:tc>
      </w:tr>
      <w:tr w:rsidR="006E36F7" w:rsidRPr="006E36F7" w:rsidTr="006E36F7">
        <w:trPr>
          <w:trHeight w:val="529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  <w:lang w:val="en-US"/>
              </w:rPr>
              <w:t>6</w:t>
            </w:r>
            <w:r w:rsidRPr="006E36F7">
              <w:rPr>
                <w:color w:val="auto"/>
                <w:szCs w:val="24"/>
              </w:rPr>
              <w:t>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Планета на листе бумаги.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  <w:lang w:val="en-US"/>
              </w:rPr>
              <w:t>7</w:t>
            </w:r>
            <w:r w:rsidRPr="006E36F7">
              <w:rPr>
                <w:color w:val="auto"/>
                <w:szCs w:val="24"/>
              </w:rPr>
              <w:t>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Страны и народы на политической карте мира.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  <w:lang w:val="en-US"/>
              </w:rPr>
              <w:t>8</w:t>
            </w:r>
            <w:r w:rsidRPr="006E36F7">
              <w:rPr>
                <w:color w:val="auto"/>
                <w:szCs w:val="24"/>
              </w:rPr>
              <w:t>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Путешествуя, познаём мир.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Правила поведения в транспорте.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  <w:lang w:val="en-US"/>
              </w:rPr>
              <w:t>9</w:t>
            </w:r>
            <w:r w:rsidRPr="006E36F7">
              <w:rPr>
                <w:color w:val="auto"/>
                <w:szCs w:val="24"/>
              </w:rPr>
              <w:t>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Транспорт.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Правила безопасности дорожного движения  пассажиров, велосипедистов. 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rPr>
          <w:trHeight w:val="413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  <w:lang w:val="en-US"/>
              </w:rPr>
              <w:t>10</w:t>
            </w:r>
            <w:r w:rsidRPr="006E36F7">
              <w:rPr>
                <w:color w:val="auto"/>
                <w:szCs w:val="24"/>
              </w:rPr>
              <w:t>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Средства информации и связи.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11.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Тест по разделу «Радость познания».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 xml:space="preserve">                                    «Мир как дом» 24 ч</w:t>
            </w:r>
          </w:p>
        </w:tc>
      </w:tr>
      <w:tr w:rsidR="006E36F7" w:rsidRPr="006E36F7" w:rsidTr="006E36F7">
        <w:trPr>
          <w:trHeight w:val="923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12.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Мир природы в народном творчестве.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13.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Из чего состоит всё.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14.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Мир небесных тел.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15.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Невидимое сокровище. </w:t>
            </w:r>
          </w:p>
        </w:tc>
      </w:tr>
      <w:tr w:rsidR="006E36F7" w:rsidRPr="006E36F7" w:rsidTr="006E36F7">
        <w:trPr>
          <w:trHeight w:val="705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16.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Самое главное вещество.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proofErr w:type="gramStart"/>
            <w:r w:rsidRPr="006E36F7">
              <w:rPr>
                <w:color w:val="auto"/>
                <w:szCs w:val="24"/>
              </w:rPr>
              <w:t>Распространении</w:t>
            </w:r>
            <w:proofErr w:type="gramEnd"/>
            <w:r w:rsidRPr="006E36F7">
              <w:rPr>
                <w:color w:val="auto"/>
                <w:szCs w:val="24"/>
              </w:rPr>
              <w:t xml:space="preserve"> воды в природе.</w:t>
            </w:r>
          </w:p>
        </w:tc>
      </w:tr>
      <w:tr w:rsidR="006E36F7" w:rsidRPr="006E36F7" w:rsidTr="006E36F7">
        <w:trPr>
          <w:trHeight w:val="1056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17.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Природные стихии в народном творчестве.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18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19.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Кладовые земли.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Р.Э.С. Природные богатства Татарстана.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20.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Чудо под ногами.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21.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Проверочная работа по теме «Воздух и вода»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22.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Мир растений.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Р.Э.С. .Растения Татарстана.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23.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Плодородная земля и растения в народном творчестве.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24.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Мир животных.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proofErr w:type="spellStart"/>
            <w:r w:rsidRPr="006E36F7">
              <w:rPr>
                <w:color w:val="auto"/>
                <w:szCs w:val="24"/>
              </w:rPr>
              <w:t>Р.Э.С..Животные</w:t>
            </w:r>
            <w:proofErr w:type="spellEnd"/>
            <w:r w:rsidRPr="006E36F7">
              <w:rPr>
                <w:color w:val="auto"/>
                <w:szCs w:val="24"/>
              </w:rPr>
              <w:t xml:space="preserve"> Татарстана.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25.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Образы животных  в народном творчестве.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lastRenderedPageBreak/>
              <w:t>26.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Невидимые нити в живой природе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27.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Тест «Мир растений и животных»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28.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Лес – волшебный дворец.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Безопасное поведение в лесу.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29.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Луг – царство цветов и насекомых.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30.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Водоём – дом из воды.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Правила безопасного поведения на воде.</w:t>
            </w:r>
          </w:p>
        </w:tc>
      </w:tr>
      <w:tr w:rsidR="006E36F7" w:rsidRPr="006E36F7" w:rsidTr="006E36F7">
        <w:trPr>
          <w:trHeight w:val="1121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31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 32.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Как сохранить богатства природы.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Правила поведения в природной среде.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>Проект «разнообразие природы родного края»</w:t>
            </w:r>
          </w:p>
        </w:tc>
      </w:tr>
      <w:tr w:rsidR="006E36F7" w:rsidRPr="006E36F7" w:rsidTr="006E36F7">
        <w:trPr>
          <w:trHeight w:val="698"/>
        </w:trPr>
        <w:tc>
          <w:tcPr>
            <w:tcW w:w="1418" w:type="dxa"/>
            <w:vMerge w:val="restart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33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34.</w:t>
            </w:r>
          </w:p>
        </w:tc>
        <w:tc>
          <w:tcPr>
            <w:tcW w:w="9707" w:type="dxa"/>
            <w:vMerge w:val="restart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Охрана природы в культуре народов России и мира.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Охрана природы в культуре народов России и мира.</w:t>
            </w:r>
          </w:p>
        </w:tc>
      </w:tr>
      <w:tr w:rsidR="006E36F7" w:rsidRPr="006E36F7" w:rsidTr="006E36F7">
        <w:trPr>
          <w:trHeight w:val="276"/>
        </w:trPr>
        <w:tc>
          <w:tcPr>
            <w:tcW w:w="1418" w:type="dxa"/>
            <w:vMerge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07" w:type="dxa"/>
            <w:vMerge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35.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Обобщающий урок по разделу «Мир как дом», тестирование.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>«Дом как мир» 24 ч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36.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Родной дом – уголок Отчизны.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37.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Свой дом – свой простор.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38.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В красном углу сесть – великая честь. </w:t>
            </w:r>
          </w:p>
        </w:tc>
      </w:tr>
      <w:tr w:rsidR="006E36F7" w:rsidRPr="006E36F7" w:rsidTr="006E36F7">
        <w:trPr>
          <w:trHeight w:val="537"/>
        </w:trPr>
        <w:tc>
          <w:tcPr>
            <w:tcW w:w="1418" w:type="dxa"/>
            <w:vMerge w:val="restart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39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40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07" w:type="dxa"/>
            <w:vMerge w:val="restart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Побываем в гостях.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proofErr w:type="spellStart"/>
            <w:r w:rsidRPr="006E36F7">
              <w:rPr>
                <w:color w:val="auto"/>
                <w:szCs w:val="24"/>
              </w:rPr>
              <w:t>Р.Э.С..Старинные</w:t>
            </w:r>
            <w:proofErr w:type="spellEnd"/>
            <w:r w:rsidRPr="006E36F7">
              <w:rPr>
                <w:color w:val="auto"/>
                <w:szCs w:val="24"/>
              </w:rPr>
              <w:t xml:space="preserve"> и современные традиции гостеприимства народов своего края.</w:t>
            </w:r>
          </w:p>
        </w:tc>
      </w:tr>
      <w:tr w:rsidR="006E36F7" w:rsidRPr="006E36F7" w:rsidTr="006E36F7">
        <w:trPr>
          <w:trHeight w:val="985"/>
        </w:trPr>
        <w:tc>
          <w:tcPr>
            <w:tcW w:w="1418" w:type="dxa"/>
            <w:vMerge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07" w:type="dxa"/>
            <w:vMerge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41.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На свет появился – с людьми породнился.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42.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Родословное древо.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lastRenderedPageBreak/>
              <w:t>43.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Муж и жена – одна душа</w:t>
            </w:r>
            <w:proofErr w:type="gramStart"/>
            <w:r w:rsidRPr="006E36F7">
              <w:rPr>
                <w:color w:val="auto"/>
                <w:szCs w:val="24"/>
              </w:rPr>
              <w:t>..</w:t>
            </w:r>
            <w:proofErr w:type="gramEnd"/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44.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Святость отцовства и материнства. </w:t>
            </w:r>
          </w:p>
        </w:tc>
      </w:tr>
      <w:tr w:rsidR="006E36F7" w:rsidRPr="006E36F7" w:rsidTr="006E36F7">
        <w:trPr>
          <w:trHeight w:val="859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45.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Добрые дети – дому венец.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>Проект «Кто нас защищает»</w:t>
            </w:r>
          </w:p>
        </w:tc>
      </w:tr>
      <w:tr w:rsidR="006E36F7" w:rsidRPr="006E36F7" w:rsidTr="006E36F7">
        <w:trPr>
          <w:trHeight w:val="829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46.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Детские игры – школа здоровья. </w:t>
            </w:r>
            <w:proofErr w:type="spellStart"/>
            <w:r w:rsidRPr="006E36F7">
              <w:rPr>
                <w:color w:val="auto"/>
                <w:szCs w:val="24"/>
              </w:rPr>
              <w:t>Р.Э.С..Татарские</w:t>
            </w:r>
            <w:proofErr w:type="spellEnd"/>
            <w:r w:rsidRPr="006E36F7">
              <w:rPr>
                <w:color w:val="auto"/>
                <w:szCs w:val="24"/>
              </w:rPr>
              <w:t xml:space="preserve"> национальные игры.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47.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Контрольная работа на тему «Мой дом»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48.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Строение тела человека.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49.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Как работает наш организм.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50.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Что такое гигиена.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51.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Наши органы чувств.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52.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Школа первой помощи.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Правила первой помощи при ушибах, порезах, ожогах, </w:t>
            </w:r>
            <w:proofErr w:type="spellStart"/>
            <w:r w:rsidRPr="006E36F7">
              <w:rPr>
                <w:color w:val="auto"/>
                <w:szCs w:val="24"/>
              </w:rPr>
              <w:t>обморожени</w:t>
            </w:r>
            <w:proofErr w:type="spellEnd"/>
            <w:r w:rsidRPr="006E36F7">
              <w:rPr>
                <w:color w:val="auto"/>
                <w:szCs w:val="24"/>
              </w:rPr>
              <w:t>-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proofErr w:type="spellStart"/>
            <w:r w:rsidRPr="006E36F7">
              <w:rPr>
                <w:color w:val="auto"/>
                <w:szCs w:val="24"/>
              </w:rPr>
              <w:t>ях</w:t>
            </w:r>
            <w:proofErr w:type="spellEnd"/>
            <w:r w:rsidRPr="006E36F7">
              <w:rPr>
                <w:color w:val="auto"/>
                <w:szCs w:val="24"/>
              </w:rPr>
              <w:t xml:space="preserve">, солнечных </w:t>
            </w:r>
            <w:proofErr w:type="gramStart"/>
            <w:r w:rsidRPr="006E36F7">
              <w:rPr>
                <w:color w:val="auto"/>
                <w:szCs w:val="24"/>
              </w:rPr>
              <w:t>ударах</w:t>
            </w:r>
            <w:proofErr w:type="gramEnd"/>
            <w:r w:rsidRPr="006E36F7">
              <w:rPr>
                <w:color w:val="auto"/>
                <w:szCs w:val="24"/>
              </w:rPr>
              <w:t>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53.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Здоровью цены нет.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Р.Э.С. </w:t>
            </w:r>
            <w:proofErr w:type="spellStart"/>
            <w:proofErr w:type="gramStart"/>
            <w:r w:rsidRPr="006E36F7">
              <w:rPr>
                <w:color w:val="auto"/>
                <w:szCs w:val="24"/>
              </w:rPr>
              <w:t>Традици</w:t>
            </w:r>
            <w:proofErr w:type="spellEnd"/>
            <w:r w:rsidRPr="006E36F7">
              <w:rPr>
                <w:color w:val="auto"/>
                <w:szCs w:val="24"/>
              </w:rPr>
              <w:t xml:space="preserve"> и</w:t>
            </w:r>
            <w:proofErr w:type="gramEnd"/>
            <w:r w:rsidRPr="006E36F7">
              <w:rPr>
                <w:color w:val="auto"/>
                <w:szCs w:val="24"/>
              </w:rPr>
              <w:t xml:space="preserve"> правила здорового образа жизни в культуре народов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своего края.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54.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Тест «Здоровье-главное богатство»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55.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Дом не велик, а стоять не велит.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56.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Семейный бюджет.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57.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Мудрость старости.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58.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Путешествие к А.С. Пушкину.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59.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Контрольная работа по разделу «Дом как мир»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center"/>
              <w:rPr>
                <w:b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>«В поисках Всемирного наследия» 9 ч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60.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Всемирное наследие.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Р.Э.С. Достопримечательности своего края</w:t>
            </w:r>
            <w:proofErr w:type="gramStart"/>
            <w:r w:rsidRPr="006E36F7">
              <w:rPr>
                <w:color w:val="auto"/>
                <w:szCs w:val="24"/>
              </w:rPr>
              <w:t xml:space="preserve"> .</w:t>
            </w:r>
            <w:proofErr w:type="gramEnd"/>
            <w:r w:rsidRPr="006E36F7">
              <w:rPr>
                <w:color w:val="auto"/>
                <w:szCs w:val="24"/>
              </w:rPr>
              <w:t xml:space="preserve"> Великие Булгары..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61.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Московский Кремль</w:t>
            </w:r>
            <w:proofErr w:type="gramStart"/>
            <w:r w:rsidRPr="006E36F7">
              <w:rPr>
                <w:color w:val="auto"/>
                <w:szCs w:val="24"/>
              </w:rPr>
              <w:t>..</w:t>
            </w:r>
            <w:proofErr w:type="gramEnd"/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proofErr w:type="spellStart"/>
            <w:r w:rsidRPr="006E36F7">
              <w:rPr>
                <w:color w:val="auto"/>
                <w:szCs w:val="24"/>
              </w:rPr>
              <w:t>Р.Э.С..Казанский</w:t>
            </w:r>
            <w:proofErr w:type="spellEnd"/>
            <w:r w:rsidRPr="006E36F7">
              <w:rPr>
                <w:color w:val="auto"/>
                <w:szCs w:val="24"/>
              </w:rPr>
              <w:t xml:space="preserve"> Кремль.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lastRenderedPageBreak/>
              <w:t>62.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Озеро Байкал. </w:t>
            </w:r>
          </w:p>
        </w:tc>
      </w:tr>
      <w:tr w:rsidR="006E36F7" w:rsidRPr="006E36F7" w:rsidTr="006E36F7">
        <w:trPr>
          <w:trHeight w:val="540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63.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Путешествие в Египет.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rPr>
          <w:trHeight w:val="276"/>
        </w:trPr>
        <w:tc>
          <w:tcPr>
            <w:tcW w:w="1418" w:type="dxa"/>
            <w:vMerge w:val="restart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64.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65.</w:t>
            </w:r>
          </w:p>
        </w:tc>
        <w:tc>
          <w:tcPr>
            <w:tcW w:w="9707" w:type="dxa"/>
            <w:vMerge w:val="restart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Путешествие в Грецию.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Путешествие в Иерусалим.</w:t>
            </w:r>
          </w:p>
        </w:tc>
      </w:tr>
      <w:tr w:rsidR="006E36F7" w:rsidRPr="006E36F7" w:rsidTr="006E36F7">
        <w:trPr>
          <w:trHeight w:val="877"/>
        </w:trPr>
        <w:tc>
          <w:tcPr>
            <w:tcW w:w="1418" w:type="dxa"/>
            <w:vMerge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07" w:type="dxa"/>
            <w:vMerge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rPr>
          <w:trHeight w:val="733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66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 xml:space="preserve">Всемирные духовные сокровища. 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rPr>
          <w:cantSplit/>
          <w:trHeight w:val="1134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67.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Итоговый урок.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>Тест.</w:t>
            </w:r>
          </w:p>
        </w:tc>
      </w:tr>
      <w:tr w:rsidR="006E36F7" w:rsidRPr="006E36F7" w:rsidTr="006E36F7">
        <w:trPr>
          <w:cantSplit/>
          <w:trHeight w:val="1134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68</w:t>
            </w:r>
          </w:p>
        </w:tc>
        <w:tc>
          <w:tcPr>
            <w:tcW w:w="9707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szCs w:val="24"/>
                <w:shd w:val="clear" w:color="auto" w:fill="FFFFFF"/>
              </w:rPr>
            </w:pPr>
            <w:r w:rsidRPr="006E36F7">
              <w:rPr>
                <w:szCs w:val="24"/>
                <w:shd w:val="clear" w:color="auto" w:fill="FFFFFF"/>
              </w:rPr>
              <w:t>Что мы узнали. Чему научились.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szCs w:val="24"/>
                <w:shd w:val="clear" w:color="auto" w:fill="FFFFFF"/>
              </w:rPr>
              <w:t xml:space="preserve">За страницами учебника. Заочное путешествие к объектам Всемирного наследия. </w:t>
            </w:r>
            <w:r w:rsidRPr="006E36F7">
              <w:rPr>
                <w:b/>
                <w:szCs w:val="24"/>
                <w:shd w:val="clear" w:color="auto" w:fill="FFFFFF"/>
              </w:rPr>
              <w:t>Презентация проекта «Музей путешествий»</w:t>
            </w:r>
          </w:p>
        </w:tc>
      </w:tr>
    </w:tbl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jc w:val="center"/>
        <w:rPr>
          <w:b/>
          <w:color w:val="auto"/>
          <w:szCs w:val="24"/>
        </w:rPr>
      </w:pPr>
      <w:r w:rsidRPr="006E36F7">
        <w:rPr>
          <w:b/>
          <w:color w:val="auto"/>
          <w:szCs w:val="24"/>
        </w:rPr>
        <w:t>Учебн</w:t>
      </w:r>
      <w:proofErr w:type="gramStart"/>
      <w:r w:rsidRPr="006E36F7">
        <w:rPr>
          <w:b/>
          <w:color w:val="auto"/>
          <w:szCs w:val="24"/>
        </w:rPr>
        <w:t>о–</w:t>
      </w:r>
      <w:proofErr w:type="gramEnd"/>
      <w:r w:rsidRPr="006E36F7">
        <w:rPr>
          <w:b/>
          <w:color w:val="auto"/>
          <w:szCs w:val="24"/>
        </w:rPr>
        <w:t xml:space="preserve"> тематическое планирование по курсу «Окружающий мир» 4 класс (68ч)</w:t>
      </w:r>
    </w:p>
    <w:p w:rsidR="006E36F7" w:rsidRPr="006E36F7" w:rsidRDefault="006E36F7" w:rsidP="006E36F7">
      <w:pPr>
        <w:widowControl w:val="0"/>
        <w:autoSpaceDE w:val="0"/>
        <w:autoSpaceDN w:val="0"/>
        <w:adjustRightInd w:val="0"/>
        <w:spacing w:after="0" w:line="240" w:lineRule="auto"/>
        <w:ind w:left="0" w:right="0" w:firstLine="0"/>
        <w:rPr>
          <w:bCs/>
          <w:iCs/>
          <w:color w:val="auto"/>
          <w:szCs w:val="24"/>
        </w:rPr>
      </w:pPr>
      <w:r w:rsidRPr="006E36F7">
        <w:rPr>
          <w:bCs/>
          <w:iCs/>
          <w:color w:val="auto"/>
          <w:szCs w:val="24"/>
        </w:rPr>
        <w:t>.</w:t>
      </w:r>
    </w:p>
    <w:tbl>
      <w:tblPr>
        <w:tblStyle w:val="11"/>
        <w:tblW w:w="11199" w:type="dxa"/>
        <w:tblInd w:w="1809" w:type="dxa"/>
        <w:tblLayout w:type="fixed"/>
        <w:tblLook w:val="04A0" w:firstRow="1" w:lastRow="0" w:firstColumn="1" w:lastColumn="0" w:noHBand="0" w:noVBand="1"/>
      </w:tblPr>
      <w:tblGrid>
        <w:gridCol w:w="1418"/>
        <w:gridCol w:w="9781"/>
      </w:tblGrid>
      <w:tr w:rsidR="006E36F7" w:rsidRPr="006E36F7" w:rsidTr="006E36F7">
        <w:trPr>
          <w:trHeight w:val="503"/>
        </w:trPr>
        <w:tc>
          <w:tcPr>
            <w:tcW w:w="1418" w:type="dxa"/>
            <w:vMerge w:val="restart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№ урока</w:t>
            </w:r>
          </w:p>
        </w:tc>
        <w:tc>
          <w:tcPr>
            <w:tcW w:w="9781" w:type="dxa"/>
            <w:vMerge w:val="restart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Тема урока</w:t>
            </w:r>
          </w:p>
        </w:tc>
      </w:tr>
      <w:tr w:rsidR="006E36F7" w:rsidRPr="006E36F7" w:rsidTr="006E36F7">
        <w:trPr>
          <w:trHeight w:val="276"/>
        </w:trPr>
        <w:tc>
          <w:tcPr>
            <w:tcW w:w="1418" w:type="dxa"/>
            <w:vMerge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81" w:type="dxa"/>
            <w:vMerge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</w:tr>
      <w:tr w:rsidR="006E36F7" w:rsidRPr="006E36F7" w:rsidTr="006E36F7">
        <w:tc>
          <w:tcPr>
            <w:tcW w:w="11199" w:type="dxa"/>
            <w:gridSpan w:val="2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bCs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>Раздел 1. «</w:t>
            </w:r>
            <w:r w:rsidRPr="006E36F7">
              <w:rPr>
                <w:b/>
                <w:bCs/>
                <w:color w:val="auto"/>
                <w:szCs w:val="24"/>
              </w:rPr>
              <w:t>Мы – граждане  единого Отечества» -  (13ч)</w:t>
            </w:r>
          </w:p>
        </w:tc>
      </w:tr>
      <w:tr w:rsidR="006E36F7" w:rsidRPr="006E36F7" w:rsidTr="006E36F7">
        <w:trPr>
          <w:trHeight w:val="234"/>
        </w:trPr>
        <w:tc>
          <w:tcPr>
            <w:tcW w:w="1418" w:type="dxa"/>
          </w:tcPr>
          <w:p w:rsidR="006E36F7" w:rsidRPr="006E36F7" w:rsidRDefault="006E36F7" w:rsidP="006E36F7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ind w:left="0" w:right="0" w:firstLine="0"/>
              <w:contextualSpacing/>
              <w:rPr>
                <w:rFonts w:ascii="Calibri" w:eastAsia="Calibri" w:hAnsi="Calibri"/>
                <w:color w:val="auto"/>
                <w:sz w:val="22"/>
                <w:lang w:val="en-US" w:eastAsia="en-US"/>
              </w:rPr>
            </w:pPr>
            <w:r w:rsidRPr="006E36F7">
              <w:rPr>
                <w:rFonts w:ascii="Calibri" w:eastAsia="Calibri" w:hAnsi="Calibri"/>
                <w:color w:val="auto"/>
                <w:sz w:val="22"/>
                <w:lang w:val="en-US" w:eastAsia="en-US"/>
              </w:rPr>
              <w:t>1/1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Общество – это мы.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2/2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Российский народ.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3/3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Конституция России – основной закон.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4/4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Права ребёнка. Конвенция о правах ребёнка.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5/5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Государственное устройство России.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6/6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Российский союз </w:t>
            </w:r>
            <w:proofErr w:type="gramStart"/>
            <w:r w:rsidRPr="006E36F7">
              <w:rPr>
                <w:bCs/>
                <w:color w:val="auto"/>
                <w:szCs w:val="24"/>
              </w:rPr>
              <w:t>равных</w:t>
            </w:r>
            <w:proofErr w:type="gramEnd"/>
            <w:r w:rsidRPr="006E36F7">
              <w:rPr>
                <w:bCs/>
                <w:color w:val="auto"/>
                <w:szCs w:val="24"/>
              </w:rPr>
              <w:t>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7/7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Государственная граница России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8/8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Государственная граница России.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lastRenderedPageBreak/>
              <w:t>9/9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Сокровища России и их хранители.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10/10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Творческий союз.</w:t>
            </w:r>
          </w:p>
        </w:tc>
      </w:tr>
      <w:tr w:rsidR="006E36F7" w:rsidRPr="006E36F7" w:rsidTr="006E36F7">
        <w:trPr>
          <w:trHeight w:val="90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11/11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Обобщение по разделу «Мы – граждане единого Отечества</w:t>
            </w:r>
          </w:p>
        </w:tc>
      </w:tr>
      <w:tr w:rsidR="006E36F7" w:rsidRPr="006E36F7" w:rsidTr="006E36F7">
        <w:trPr>
          <w:trHeight w:val="262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12/12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Наши проекты «За страницами учебника».</w:t>
            </w:r>
          </w:p>
        </w:tc>
      </w:tr>
      <w:tr w:rsidR="006E36F7" w:rsidRPr="006E36F7" w:rsidTr="006E36F7">
        <w:trPr>
          <w:trHeight w:val="141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13/13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Наши проекты «За страницами учебника».</w:t>
            </w:r>
          </w:p>
        </w:tc>
      </w:tr>
      <w:tr w:rsidR="006E36F7" w:rsidRPr="006E36F7" w:rsidTr="006E36F7">
        <w:tc>
          <w:tcPr>
            <w:tcW w:w="11199" w:type="dxa"/>
            <w:gridSpan w:val="2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bCs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>Раздел 2. «</w:t>
            </w:r>
            <w:r w:rsidRPr="006E36F7">
              <w:rPr>
                <w:b/>
                <w:bCs/>
                <w:color w:val="auto"/>
                <w:szCs w:val="24"/>
              </w:rPr>
              <w:t>По родным просторам» -  (20ч)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14/1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Карта – наш экскурсовод.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15/2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По равнинам и горам </w:t>
            </w:r>
            <w:proofErr w:type="spellStart"/>
            <w:r w:rsidRPr="006E36F7">
              <w:rPr>
                <w:bCs/>
                <w:color w:val="auto"/>
                <w:szCs w:val="24"/>
              </w:rPr>
              <w:t>России</w:t>
            </w:r>
            <w:proofErr w:type="gramStart"/>
            <w:r w:rsidRPr="006E36F7">
              <w:rPr>
                <w:bCs/>
                <w:color w:val="auto"/>
                <w:szCs w:val="24"/>
              </w:rPr>
              <w:t>.</w:t>
            </w:r>
            <w:r w:rsidRPr="006E36F7">
              <w:rPr>
                <w:b/>
                <w:i/>
                <w:color w:val="auto"/>
                <w:szCs w:val="24"/>
              </w:rPr>
              <w:t>Т</w:t>
            </w:r>
            <w:proofErr w:type="gramEnd"/>
            <w:r w:rsidRPr="006E36F7">
              <w:rPr>
                <w:b/>
                <w:i/>
                <w:color w:val="auto"/>
                <w:szCs w:val="24"/>
              </w:rPr>
              <w:t>ест</w:t>
            </w:r>
            <w:proofErr w:type="spellEnd"/>
            <w:r w:rsidRPr="006E36F7">
              <w:rPr>
                <w:b/>
                <w:i/>
                <w:color w:val="auto"/>
                <w:szCs w:val="24"/>
              </w:rPr>
              <w:t xml:space="preserve"> №1«Равнины и горы России».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16/3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В поисках подземных </w:t>
            </w:r>
            <w:proofErr w:type="spellStart"/>
            <w:r w:rsidRPr="006E36F7">
              <w:rPr>
                <w:bCs/>
                <w:color w:val="auto"/>
                <w:szCs w:val="24"/>
              </w:rPr>
              <w:t>кладовых</w:t>
            </w:r>
            <w:proofErr w:type="gramStart"/>
            <w:r w:rsidRPr="006E36F7">
              <w:rPr>
                <w:bCs/>
                <w:color w:val="auto"/>
                <w:szCs w:val="24"/>
              </w:rPr>
              <w:t>.</w:t>
            </w:r>
            <w:r w:rsidRPr="006E36F7">
              <w:rPr>
                <w:color w:val="auto"/>
                <w:szCs w:val="24"/>
                <w:highlight w:val="yellow"/>
              </w:rPr>
              <w:t>П</w:t>
            </w:r>
            <w:proofErr w:type="gramEnd"/>
            <w:r w:rsidRPr="006E36F7">
              <w:rPr>
                <w:color w:val="auto"/>
                <w:szCs w:val="24"/>
                <w:highlight w:val="yellow"/>
              </w:rPr>
              <w:t>олезные</w:t>
            </w:r>
            <w:proofErr w:type="spellEnd"/>
            <w:r w:rsidRPr="006E36F7">
              <w:rPr>
                <w:color w:val="auto"/>
                <w:szCs w:val="24"/>
                <w:highlight w:val="yellow"/>
              </w:rPr>
              <w:t xml:space="preserve"> ископаемые в недрах </w:t>
            </w:r>
            <w:proofErr w:type="spellStart"/>
            <w:r w:rsidRPr="006E36F7">
              <w:rPr>
                <w:color w:val="auto"/>
                <w:szCs w:val="24"/>
                <w:highlight w:val="yellow"/>
              </w:rPr>
              <w:t>Татарстана.</w:t>
            </w:r>
            <w:r w:rsidRPr="006E36F7">
              <w:rPr>
                <w:color w:val="auto"/>
                <w:szCs w:val="24"/>
              </w:rPr>
              <w:t>РЭС</w:t>
            </w:r>
            <w:proofErr w:type="spellEnd"/>
            <w:r w:rsidRPr="006E36F7">
              <w:rPr>
                <w:bCs/>
                <w:color w:val="auto"/>
                <w:szCs w:val="24"/>
              </w:rPr>
              <w:t xml:space="preserve">. </w:t>
            </w:r>
            <w:r w:rsidRPr="006E36F7">
              <w:rPr>
                <w:b/>
                <w:i/>
                <w:color w:val="auto"/>
                <w:szCs w:val="24"/>
              </w:rPr>
              <w:t>Тест №2«Наши подземные богатства»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17/4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Реки России и родного края.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18/5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Озёра – краса Земли.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19/6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По морским просторам России. </w:t>
            </w:r>
            <w:r w:rsidRPr="006E36F7">
              <w:rPr>
                <w:b/>
                <w:i/>
                <w:color w:val="auto"/>
                <w:szCs w:val="24"/>
              </w:rPr>
              <w:t>Тест №3 «Моря, озёра и реки России».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20/7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Путешествие с  севера на юг.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21/8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В ледяной пустыне. </w:t>
            </w:r>
            <w:r w:rsidRPr="006E36F7">
              <w:rPr>
                <w:b/>
                <w:i/>
                <w:color w:val="auto"/>
                <w:szCs w:val="24"/>
              </w:rPr>
              <w:t>Тест №4 «Арктика»</w:t>
            </w:r>
          </w:p>
        </w:tc>
      </w:tr>
      <w:tr w:rsidR="006E36F7" w:rsidRPr="006E36F7" w:rsidTr="006E36F7">
        <w:trPr>
          <w:trHeight w:val="85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22/9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В холодной тундре России. </w:t>
            </w:r>
            <w:r w:rsidRPr="006E36F7">
              <w:rPr>
                <w:b/>
                <w:i/>
                <w:color w:val="auto"/>
                <w:szCs w:val="24"/>
              </w:rPr>
              <w:t>Тест №5 «Тундра».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23/10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Среди лесов России и родного края. </w:t>
            </w:r>
            <w:r w:rsidRPr="006E36F7">
              <w:rPr>
                <w:color w:val="auto"/>
                <w:szCs w:val="24"/>
                <w:highlight w:val="yellow"/>
              </w:rPr>
              <w:t xml:space="preserve">Растения </w:t>
            </w:r>
            <w:proofErr w:type="spellStart"/>
            <w:r w:rsidRPr="006E36F7">
              <w:rPr>
                <w:color w:val="auto"/>
                <w:szCs w:val="24"/>
                <w:highlight w:val="yellow"/>
              </w:rPr>
              <w:t>Татарстана</w:t>
            </w:r>
            <w:proofErr w:type="gramStart"/>
            <w:r w:rsidRPr="006E36F7">
              <w:rPr>
                <w:color w:val="auto"/>
                <w:szCs w:val="24"/>
                <w:highlight w:val="yellow"/>
              </w:rPr>
              <w:t>.</w:t>
            </w:r>
            <w:r w:rsidRPr="006E36F7">
              <w:rPr>
                <w:b/>
                <w:color w:val="auto"/>
                <w:szCs w:val="24"/>
              </w:rPr>
              <w:t>Р</w:t>
            </w:r>
            <w:proofErr w:type="gramEnd"/>
            <w:r w:rsidRPr="006E36F7">
              <w:rPr>
                <w:b/>
                <w:color w:val="auto"/>
                <w:szCs w:val="24"/>
              </w:rPr>
              <w:t>ЭС</w:t>
            </w:r>
            <w:proofErr w:type="spellEnd"/>
            <w:r w:rsidRPr="006E36F7">
              <w:rPr>
                <w:bCs/>
                <w:color w:val="auto"/>
                <w:szCs w:val="24"/>
              </w:rPr>
              <w:t xml:space="preserve"> </w:t>
            </w:r>
            <w:r w:rsidRPr="006E36F7">
              <w:rPr>
                <w:b/>
                <w:i/>
                <w:color w:val="auto"/>
                <w:szCs w:val="24"/>
              </w:rPr>
              <w:t>Тест №6 «Природная зона лесов».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24\11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В широкой степи России. </w:t>
            </w:r>
            <w:r w:rsidRPr="006E36F7">
              <w:rPr>
                <w:b/>
                <w:i/>
                <w:color w:val="auto"/>
                <w:szCs w:val="24"/>
              </w:rPr>
              <w:t>Тест №7 «Зона степей».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25/12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</w:rPr>
            </w:pPr>
            <w:r w:rsidRPr="006E36F7">
              <w:rPr>
                <w:rFonts w:eastAsia="Calibri"/>
                <w:bCs/>
                <w:color w:val="auto"/>
                <w:szCs w:val="24"/>
              </w:rPr>
              <w:t xml:space="preserve">В жаркой пустыне России. </w:t>
            </w:r>
            <w:r w:rsidRPr="006E36F7">
              <w:rPr>
                <w:rFonts w:ascii="Calibri" w:eastAsia="Calibri" w:hAnsi="Calibri"/>
                <w:b/>
                <w:i/>
                <w:color w:val="auto"/>
                <w:szCs w:val="24"/>
              </w:rPr>
              <w:t>Тест №8 «Пустыни».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26/13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У тёплого моря. России. </w:t>
            </w:r>
            <w:r w:rsidRPr="006E36F7">
              <w:rPr>
                <w:b/>
                <w:i/>
                <w:color w:val="auto"/>
                <w:szCs w:val="24"/>
              </w:rPr>
              <w:t>Тест №9 «Черноморское побережье Кавказа»</w:t>
            </w:r>
          </w:p>
        </w:tc>
      </w:tr>
      <w:tr w:rsidR="006E36F7" w:rsidRPr="006E36F7" w:rsidTr="006E36F7">
        <w:trPr>
          <w:trHeight w:val="70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27/14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Мы – дети родной земли. 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28/15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</w:rPr>
            </w:pPr>
            <w:r w:rsidRPr="006E36F7">
              <w:rPr>
                <w:rFonts w:eastAsia="Calibri"/>
                <w:bCs/>
                <w:color w:val="auto"/>
                <w:szCs w:val="24"/>
              </w:rPr>
              <w:t xml:space="preserve">В содружестве с природой. </w:t>
            </w:r>
            <w:r w:rsidRPr="006E36F7">
              <w:rPr>
                <w:rFonts w:eastAsia="Calibri"/>
                <w:color w:val="auto"/>
                <w:szCs w:val="24"/>
                <w:highlight w:val="yellow"/>
              </w:rPr>
              <w:t>Животные Татарстана.</w:t>
            </w:r>
            <w:r w:rsidRPr="006E36F7">
              <w:rPr>
                <w:rFonts w:eastAsia="Calibri"/>
                <w:bCs/>
                <w:color w:val="auto"/>
                <w:szCs w:val="24"/>
              </w:rPr>
              <w:t xml:space="preserve"> </w:t>
            </w:r>
            <w:r w:rsidRPr="006E36F7">
              <w:rPr>
                <w:rFonts w:eastAsia="Calibri"/>
                <w:b/>
                <w:color w:val="auto"/>
                <w:szCs w:val="24"/>
              </w:rPr>
              <w:t>РЭС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29/16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Как сберечь природу России и родного края.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30/17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</w:rPr>
            </w:pPr>
            <w:r w:rsidRPr="006E36F7">
              <w:rPr>
                <w:rFonts w:eastAsia="Calibri"/>
                <w:bCs/>
                <w:color w:val="auto"/>
                <w:szCs w:val="24"/>
              </w:rPr>
              <w:t>По страницам Красной книги России и родного края.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31/18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По заповедникам и национальным паркам России и родного края. </w:t>
            </w:r>
            <w:r w:rsidRPr="006E36F7">
              <w:rPr>
                <w:color w:val="auto"/>
                <w:sz w:val="22"/>
                <w:highlight w:val="yellow"/>
              </w:rPr>
              <w:t>Растения луга на территории Татарстана.</w:t>
            </w:r>
            <w:r w:rsidRPr="006E36F7">
              <w:rPr>
                <w:bCs/>
                <w:color w:val="auto"/>
                <w:szCs w:val="24"/>
              </w:rPr>
              <w:t xml:space="preserve"> </w:t>
            </w:r>
            <w:r w:rsidRPr="006E36F7">
              <w:rPr>
                <w:b/>
                <w:color w:val="auto"/>
                <w:sz w:val="22"/>
              </w:rPr>
              <w:t>РЭС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32/19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Наши проекты «За страницами учебника»</w:t>
            </w:r>
          </w:p>
        </w:tc>
      </w:tr>
      <w:tr w:rsidR="006E36F7" w:rsidRPr="006E36F7" w:rsidTr="006E36F7">
        <w:trPr>
          <w:trHeight w:val="200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33/20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Наши проекты «За страницами учебника»</w:t>
            </w:r>
          </w:p>
        </w:tc>
      </w:tr>
      <w:tr w:rsidR="006E36F7" w:rsidRPr="006E36F7" w:rsidTr="006E36F7">
        <w:tc>
          <w:tcPr>
            <w:tcW w:w="11199" w:type="dxa"/>
            <w:gridSpan w:val="2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/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>Раздел 3.  «</w:t>
            </w:r>
            <w:r w:rsidRPr="006E36F7">
              <w:rPr>
                <w:b/>
                <w:bCs/>
                <w:color w:val="auto"/>
                <w:szCs w:val="24"/>
              </w:rPr>
              <w:t>Путешествие по</w:t>
            </w:r>
            <w:r w:rsidRPr="006E36F7">
              <w:rPr>
                <w:b/>
                <w:color w:val="auto"/>
                <w:szCs w:val="24"/>
              </w:rPr>
              <w:t xml:space="preserve"> </w:t>
            </w:r>
            <w:r w:rsidRPr="006E36F7">
              <w:rPr>
                <w:b/>
                <w:bCs/>
                <w:color w:val="auto"/>
                <w:szCs w:val="24"/>
              </w:rPr>
              <w:t>реке времени» -  (26ч)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34/1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В путь по реке времени.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35/2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Путешествуем с археологами.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36/3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</w:rPr>
            </w:pPr>
            <w:r w:rsidRPr="006E36F7">
              <w:rPr>
                <w:rFonts w:eastAsia="Calibri"/>
                <w:bCs/>
                <w:color w:val="auto"/>
                <w:szCs w:val="24"/>
              </w:rPr>
              <w:t>По страницам летописи на материале «Повести временных лет»</w:t>
            </w:r>
          </w:p>
        </w:tc>
      </w:tr>
      <w:tr w:rsidR="006E36F7" w:rsidRPr="006E36F7" w:rsidTr="006E36F7">
        <w:trPr>
          <w:trHeight w:val="214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37/4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Истоки Древней Руси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38/5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Мудрый выбор. Крещение Руси.</w:t>
            </w:r>
          </w:p>
        </w:tc>
      </w:tr>
      <w:tr w:rsidR="006E36F7" w:rsidRPr="006E36F7" w:rsidTr="006E36F7">
        <w:trPr>
          <w:trHeight w:val="274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lastRenderedPageBreak/>
              <w:t>39/6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Наследница Киевской Руси.</w:t>
            </w:r>
          </w:p>
        </w:tc>
      </w:tr>
      <w:tr w:rsidR="006E36F7" w:rsidRPr="006E36F7" w:rsidTr="006E36F7">
        <w:trPr>
          <w:trHeight w:val="246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40/7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</w:rPr>
            </w:pPr>
            <w:r w:rsidRPr="006E36F7">
              <w:rPr>
                <w:rFonts w:eastAsia="Calibri"/>
                <w:bCs/>
                <w:color w:val="auto"/>
                <w:szCs w:val="24"/>
              </w:rPr>
              <w:t>Москва – преемница Владимира.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41/8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Начало Московского царства.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42/9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Подвижники Руси и землепроходцы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43/10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</w:rPr>
            </w:pPr>
            <w:r w:rsidRPr="006E36F7">
              <w:rPr>
                <w:rFonts w:eastAsia="Calibri"/>
                <w:bCs/>
                <w:color w:val="auto"/>
                <w:szCs w:val="24"/>
              </w:rPr>
              <w:t>На пути к единству Отечества.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44/11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Начало Российской империи.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45/12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</w:rPr>
            </w:pPr>
            <w:r w:rsidRPr="006E36F7">
              <w:rPr>
                <w:rFonts w:eastAsia="Calibri"/>
                <w:bCs/>
                <w:color w:val="auto"/>
                <w:szCs w:val="24"/>
              </w:rPr>
              <w:t>«Жизнь -  Отечеству, честь – никому».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46/13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Отечественная война 1812 года.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47/14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Великий путь. Россия XIX века.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48/15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Золотой век театра и музыки.</w:t>
            </w:r>
          </w:p>
        </w:tc>
      </w:tr>
      <w:tr w:rsidR="006E36F7" w:rsidRPr="006E36F7" w:rsidTr="006E36F7">
        <w:trPr>
          <w:trHeight w:val="196"/>
        </w:trPr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49/16</w:t>
            </w:r>
          </w:p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</w:rPr>
            </w:pPr>
            <w:r w:rsidRPr="006E36F7">
              <w:rPr>
                <w:rFonts w:eastAsia="Calibri"/>
                <w:bCs/>
                <w:color w:val="auto"/>
                <w:szCs w:val="24"/>
              </w:rPr>
              <w:t>Расцвет изобразительного искусства и литературы.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50/17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</w:rPr>
            </w:pPr>
            <w:r w:rsidRPr="006E36F7">
              <w:rPr>
                <w:rFonts w:eastAsia="Calibri"/>
                <w:bCs/>
                <w:color w:val="auto"/>
                <w:szCs w:val="24"/>
              </w:rPr>
              <w:t>В поисках справедливости.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51/18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</w:rPr>
            </w:pPr>
            <w:r w:rsidRPr="006E36F7">
              <w:rPr>
                <w:rFonts w:eastAsia="Calibri"/>
                <w:bCs/>
                <w:color w:val="auto"/>
                <w:szCs w:val="24"/>
              </w:rPr>
              <w:t>Век бед и побед.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52/19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0"/>
              </w:rPr>
            </w:pPr>
            <w:r w:rsidRPr="006E36F7">
              <w:rPr>
                <w:rFonts w:eastAsia="Calibri"/>
                <w:bCs/>
                <w:color w:val="auto"/>
                <w:sz w:val="20"/>
              </w:rPr>
              <w:t>«</w:t>
            </w:r>
            <w:r w:rsidRPr="006E36F7">
              <w:rPr>
                <w:rFonts w:eastAsia="Calibri"/>
                <w:bCs/>
                <w:color w:val="auto"/>
                <w:szCs w:val="24"/>
              </w:rPr>
              <w:t>Вставай, страна огромная!».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53/20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Трудовой фронт России.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54/21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«Нет в России семьи такой…»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55/22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После великой войны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56/23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Экскурсия в музей боевой славы.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57/24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Достижения 1950-1970гг.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58/25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Наши проекты «За страницами учебника»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59/26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Наши проекты «За страницами учебника»</w:t>
            </w:r>
          </w:p>
        </w:tc>
      </w:tr>
      <w:tr w:rsidR="006E36F7" w:rsidRPr="006E36F7" w:rsidTr="006E36F7">
        <w:trPr>
          <w:trHeight w:val="319"/>
        </w:trPr>
        <w:tc>
          <w:tcPr>
            <w:tcW w:w="11199" w:type="dxa"/>
            <w:gridSpan w:val="2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</w:rPr>
            </w:pPr>
            <w:r w:rsidRPr="006E36F7">
              <w:rPr>
                <w:b/>
                <w:color w:val="auto"/>
                <w:szCs w:val="24"/>
              </w:rPr>
              <w:t xml:space="preserve">Раздел 4. </w:t>
            </w:r>
            <w:r w:rsidRPr="006E36F7">
              <w:rPr>
                <w:b/>
                <w:bCs/>
                <w:color w:val="auto"/>
                <w:szCs w:val="24"/>
              </w:rPr>
              <w:t xml:space="preserve"> «Мы строим будущее России» -   (9ч)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60/1</w:t>
            </w:r>
          </w:p>
        </w:tc>
        <w:tc>
          <w:tcPr>
            <w:tcW w:w="9781" w:type="dxa"/>
            <w:tcBorders>
              <w:right w:val="single" w:sz="4" w:space="0" w:color="auto"/>
            </w:tcBorders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Современная Россия.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61/2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Хороша честь, когда есть, что есть.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62/3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Умная сила России.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63/4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 w:val="20"/>
              </w:rPr>
            </w:pPr>
            <w:r w:rsidRPr="006E36F7">
              <w:rPr>
                <w:rFonts w:eastAsia="Calibri"/>
                <w:bCs/>
                <w:color w:val="auto"/>
                <w:sz w:val="20"/>
              </w:rPr>
              <w:t>Светлая душа России.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64/5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Начни с себя!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65/6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rFonts w:eastAsia="Calibri"/>
                <w:bCs/>
                <w:color w:val="auto"/>
                <w:szCs w:val="24"/>
              </w:rPr>
            </w:pPr>
            <w:r w:rsidRPr="006E36F7">
              <w:rPr>
                <w:rFonts w:eastAsia="Calibri"/>
                <w:bCs/>
                <w:color w:val="auto"/>
                <w:szCs w:val="24"/>
              </w:rPr>
              <w:t>Наши проекты «За страницами учебника»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66/7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Комплексная работа.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67/8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>Повторение по теме «Мы строим будущее России</w:t>
            </w:r>
          </w:p>
        </w:tc>
      </w:tr>
      <w:tr w:rsidR="006E36F7" w:rsidRPr="006E36F7" w:rsidTr="006E36F7">
        <w:tc>
          <w:tcPr>
            <w:tcW w:w="1418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color w:val="auto"/>
                <w:szCs w:val="24"/>
              </w:rPr>
            </w:pPr>
            <w:r w:rsidRPr="006E36F7">
              <w:rPr>
                <w:color w:val="auto"/>
                <w:szCs w:val="24"/>
              </w:rPr>
              <w:t>68/9</w:t>
            </w:r>
          </w:p>
        </w:tc>
        <w:tc>
          <w:tcPr>
            <w:tcW w:w="9781" w:type="dxa"/>
          </w:tcPr>
          <w:p w:rsidR="006E36F7" w:rsidRPr="006E36F7" w:rsidRDefault="006E36F7" w:rsidP="006E36F7">
            <w:pPr>
              <w:spacing w:after="0" w:line="240" w:lineRule="auto"/>
              <w:ind w:left="0" w:right="0" w:firstLine="0"/>
              <w:rPr>
                <w:bCs/>
                <w:color w:val="auto"/>
                <w:szCs w:val="24"/>
              </w:rPr>
            </w:pPr>
            <w:r w:rsidRPr="006E36F7">
              <w:rPr>
                <w:bCs/>
                <w:color w:val="auto"/>
                <w:szCs w:val="24"/>
              </w:rPr>
              <w:t xml:space="preserve">Обобщение </w:t>
            </w:r>
            <w:proofErr w:type="gramStart"/>
            <w:r w:rsidRPr="006E36F7">
              <w:rPr>
                <w:bCs/>
                <w:color w:val="auto"/>
                <w:szCs w:val="24"/>
              </w:rPr>
              <w:t>пройденного</w:t>
            </w:r>
            <w:proofErr w:type="gramEnd"/>
            <w:r w:rsidRPr="006E36F7">
              <w:rPr>
                <w:bCs/>
                <w:color w:val="auto"/>
                <w:szCs w:val="24"/>
              </w:rPr>
              <w:t xml:space="preserve"> за год. Игра «</w:t>
            </w:r>
            <w:proofErr w:type="spellStart"/>
            <w:r w:rsidRPr="006E36F7">
              <w:rPr>
                <w:bCs/>
                <w:color w:val="auto"/>
                <w:szCs w:val="24"/>
              </w:rPr>
              <w:t>Брейн</w:t>
            </w:r>
            <w:proofErr w:type="spellEnd"/>
            <w:r w:rsidRPr="006E36F7">
              <w:rPr>
                <w:bCs/>
                <w:color w:val="auto"/>
                <w:szCs w:val="24"/>
              </w:rPr>
              <w:t>-ринг».</w:t>
            </w:r>
          </w:p>
        </w:tc>
      </w:tr>
    </w:tbl>
    <w:p w:rsidR="006E36F7" w:rsidRPr="006E36F7" w:rsidRDefault="006E36F7" w:rsidP="006E36F7">
      <w:pPr>
        <w:spacing w:after="0" w:line="240" w:lineRule="auto"/>
        <w:ind w:left="0" w:right="0" w:firstLine="0"/>
        <w:rPr>
          <w:color w:val="auto"/>
          <w:szCs w:val="24"/>
        </w:rPr>
      </w:pPr>
    </w:p>
    <w:p w:rsidR="006E36F7" w:rsidRPr="006E36F7" w:rsidRDefault="006E36F7" w:rsidP="006E36F7">
      <w:pPr>
        <w:spacing w:after="0" w:line="240" w:lineRule="auto"/>
        <w:ind w:left="0" w:right="0" w:firstLine="0"/>
        <w:rPr>
          <w:color w:val="auto"/>
          <w:szCs w:val="24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6E36F7" w:rsidRPr="006E36F7" w:rsidRDefault="006E36F7" w:rsidP="006E36F7">
      <w:pPr>
        <w:spacing w:after="200" w:line="276" w:lineRule="auto"/>
        <w:ind w:left="0" w:right="0" w:firstLine="0"/>
        <w:rPr>
          <w:rFonts w:ascii="Calibri" w:eastAsia="Calibri" w:hAnsi="Calibri"/>
          <w:color w:val="auto"/>
          <w:sz w:val="18"/>
          <w:szCs w:val="18"/>
          <w:lang w:eastAsia="en-US"/>
        </w:rPr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0A670A" w:rsidRDefault="000A670A">
      <w:pPr>
        <w:spacing w:after="0"/>
        <w:ind w:left="-5" w:right="6"/>
      </w:pPr>
    </w:p>
    <w:p w:rsidR="00D637AE" w:rsidRDefault="006A4BCB">
      <w:pPr>
        <w:spacing w:after="144" w:line="259" w:lineRule="auto"/>
        <w:ind w:left="0" w:right="0" w:firstLine="0"/>
      </w:pPr>
      <w:r>
        <w:t xml:space="preserve"> </w:t>
      </w:r>
    </w:p>
    <w:sectPr w:rsidR="00D637AE">
      <w:pgSz w:w="16838" w:h="11906" w:orient="landscape"/>
      <w:pgMar w:top="809" w:right="1130" w:bottom="991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E423C"/>
    <w:multiLevelType w:val="hybridMultilevel"/>
    <w:tmpl w:val="86F60C52"/>
    <w:lvl w:ilvl="0" w:tplc="0EB45580">
      <w:start w:val="3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485D1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86F44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C6344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04EED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86C2A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D294A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32A138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1C27A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8BC42C3"/>
    <w:multiLevelType w:val="hybridMultilevel"/>
    <w:tmpl w:val="07AE0CFE"/>
    <w:lvl w:ilvl="0" w:tplc="EE6E8C3E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30DEC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F74C5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080C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68520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2238F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ECF77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CE4B3B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AA25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B172D13"/>
    <w:multiLevelType w:val="hybridMultilevel"/>
    <w:tmpl w:val="D026F600"/>
    <w:lvl w:ilvl="0" w:tplc="0C38375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BA2012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D04E0C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6DAC23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4BE37C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22484D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05AA33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B30A1F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90C1BA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0AC5C2E"/>
    <w:multiLevelType w:val="hybridMultilevel"/>
    <w:tmpl w:val="492A48C2"/>
    <w:lvl w:ilvl="0" w:tplc="B6DEE918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5A01058">
      <w:start w:val="1"/>
      <w:numFmt w:val="bullet"/>
      <w:lvlText w:val="o"/>
      <w:lvlJc w:val="left"/>
      <w:pPr>
        <w:ind w:left="20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7C20F30">
      <w:start w:val="1"/>
      <w:numFmt w:val="bullet"/>
      <w:lvlText w:val="▪"/>
      <w:lvlJc w:val="left"/>
      <w:pPr>
        <w:ind w:left="2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C085CE0">
      <w:start w:val="1"/>
      <w:numFmt w:val="bullet"/>
      <w:lvlText w:val="•"/>
      <w:lvlJc w:val="left"/>
      <w:pPr>
        <w:ind w:left="3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65C1BEE">
      <w:start w:val="1"/>
      <w:numFmt w:val="bullet"/>
      <w:lvlText w:val="o"/>
      <w:lvlJc w:val="left"/>
      <w:pPr>
        <w:ind w:left="41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3145DE2">
      <w:start w:val="1"/>
      <w:numFmt w:val="bullet"/>
      <w:lvlText w:val="▪"/>
      <w:lvlJc w:val="left"/>
      <w:pPr>
        <w:ind w:left="48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9488DD2">
      <w:start w:val="1"/>
      <w:numFmt w:val="bullet"/>
      <w:lvlText w:val="•"/>
      <w:lvlJc w:val="left"/>
      <w:pPr>
        <w:ind w:left="56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D94EC00">
      <w:start w:val="1"/>
      <w:numFmt w:val="bullet"/>
      <w:lvlText w:val="o"/>
      <w:lvlJc w:val="left"/>
      <w:pPr>
        <w:ind w:left="63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CC55EA">
      <w:start w:val="1"/>
      <w:numFmt w:val="bullet"/>
      <w:lvlText w:val="▪"/>
      <w:lvlJc w:val="left"/>
      <w:pPr>
        <w:ind w:left="70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807753D"/>
    <w:multiLevelType w:val="hybridMultilevel"/>
    <w:tmpl w:val="E106487E"/>
    <w:lvl w:ilvl="0" w:tplc="6A604A0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894391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0B2258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C68D41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70C875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8AE679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97E06C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3FECD3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558D9D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8C2057E"/>
    <w:multiLevelType w:val="hybridMultilevel"/>
    <w:tmpl w:val="E2567C74"/>
    <w:lvl w:ilvl="0" w:tplc="CD7A5CCA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0167B2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58053D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10EB2F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176A59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11A88F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728A87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99CF17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84291C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C120D0C"/>
    <w:multiLevelType w:val="hybridMultilevel"/>
    <w:tmpl w:val="6B0ADFF0"/>
    <w:lvl w:ilvl="0" w:tplc="B7DE5FC4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2D83D7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74627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93C65B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D7AF44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77EB9E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90E237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5C0C0D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674DC5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DEE5B2C"/>
    <w:multiLevelType w:val="hybridMultilevel"/>
    <w:tmpl w:val="E66C45C4"/>
    <w:lvl w:ilvl="0" w:tplc="EF72874C">
      <w:start w:val="1"/>
      <w:numFmt w:val="bullet"/>
      <w:lvlText w:val="–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078AD4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EA962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F0160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8CD05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1A7C0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7AD0A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00346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E6CF5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FD96C7E"/>
    <w:multiLevelType w:val="hybridMultilevel"/>
    <w:tmpl w:val="EC787F90"/>
    <w:lvl w:ilvl="0" w:tplc="1A44290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73C840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13C245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BA4F15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DB2ECD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55228A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EF0D9C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0026F9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82E9B5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2E85C1F"/>
    <w:multiLevelType w:val="hybridMultilevel"/>
    <w:tmpl w:val="9282229E"/>
    <w:lvl w:ilvl="0" w:tplc="782E1EE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5827C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C43B6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CCDDF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8AF1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2EA80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34261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0ECEB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DB4FC9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59877B3"/>
    <w:multiLevelType w:val="hybridMultilevel"/>
    <w:tmpl w:val="C422EF1E"/>
    <w:lvl w:ilvl="0" w:tplc="E7C2872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C147F9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ECCC71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98C4DE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758DBE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63E933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098282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5B4FBD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86487C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62806C3"/>
    <w:multiLevelType w:val="hybridMultilevel"/>
    <w:tmpl w:val="5394DB44"/>
    <w:lvl w:ilvl="0" w:tplc="7B225EF0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018A5E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D0346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324603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EF2EDD6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CAB8D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8F4D0D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5745BD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71434DE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97E7ACE"/>
    <w:multiLevelType w:val="hybridMultilevel"/>
    <w:tmpl w:val="2A566ABE"/>
    <w:lvl w:ilvl="0" w:tplc="98461A00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1CA229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EEF2556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046BC7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B48A3E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09A5D2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AD4395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40EC2A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FCE61F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0CC39D9"/>
    <w:multiLevelType w:val="hybridMultilevel"/>
    <w:tmpl w:val="DD440F4A"/>
    <w:lvl w:ilvl="0" w:tplc="FF8E85D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252E9C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D027E3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526155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BAE225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646A9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2AC25D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AA2DAC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F86715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477706D"/>
    <w:multiLevelType w:val="hybridMultilevel"/>
    <w:tmpl w:val="91701FEA"/>
    <w:lvl w:ilvl="0" w:tplc="CC8EE08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1C8735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B3EBE4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DC62CE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A56D19A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A3A48C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10AB8E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902ADB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B3C50E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E946374"/>
    <w:multiLevelType w:val="hybridMultilevel"/>
    <w:tmpl w:val="3EA24ED8"/>
    <w:lvl w:ilvl="0" w:tplc="4DB6A07E">
      <w:start w:val="1"/>
      <w:numFmt w:val="decimal"/>
      <w:lvlText w:val="%1.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BACFC1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CAD83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D7A16B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D68E116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52F65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A8C0A1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75E1C20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2C50B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F8A54D6"/>
    <w:multiLevelType w:val="hybridMultilevel"/>
    <w:tmpl w:val="A0BA6652"/>
    <w:lvl w:ilvl="0" w:tplc="DC76533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2D0D7E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6F6618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3ACB5F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13E70E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0768A3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3C0FAB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A9AFA8A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B04A01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26F6663"/>
    <w:multiLevelType w:val="hybridMultilevel"/>
    <w:tmpl w:val="52063298"/>
    <w:lvl w:ilvl="0" w:tplc="4B6A89C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4DCDD1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0F41FC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6B4796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780FFE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B18C19E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55E093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DD66E7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C0C461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2C12185"/>
    <w:multiLevelType w:val="hybridMultilevel"/>
    <w:tmpl w:val="3264809A"/>
    <w:lvl w:ilvl="0" w:tplc="03B6D31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0C85D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D04F38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068A6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708C4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A2F5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A008E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C6D0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5252C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3A013CE"/>
    <w:multiLevelType w:val="hybridMultilevel"/>
    <w:tmpl w:val="D7B4D26C"/>
    <w:lvl w:ilvl="0" w:tplc="30B03E8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09A8EF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C462AE8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C18465C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030FB3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A5CE0F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B2CE20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05CEE4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F0892FA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45760369"/>
    <w:multiLevelType w:val="hybridMultilevel"/>
    <w:tmpl w:val="F09AE2D0"/>
    <w:lvl w:ilvl="0" w:tplc="D08412F6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43C077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E88C5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9CA7C4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2D88F3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CE7BA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62EE7E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FE00C7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06A610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90926AE"/>
    <w:multiLevelType w:val="hybridMultilevel"/>
    <w:tmpl w:val="57BE9D9A"/>
    <w:lvl w:ilvl="0" w:tplc="B71634E6">
      <w:start w:val="6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3A9092">
      <w:start w:val="1"/>
      <w:numFmt w:val="lowerLetter"/>
      <w:lvlText w:val="%2"/>
      <w:lvlJc w:val="left"/>
      <w:pPr>
        <w:ind w:left="13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384494">
      <w:start w:val="1"/>
      <w:numFmt w:val="lowerRoman"/>
      <w:lvlText w:val="%3"/>
      <w:lvlJc w:val="left"/>
      <w:pPr>
        <w:ind w:left="20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E4E168">
      <w:start w:val="1"/>
      <w:numFmt w:val="decimal"/>
      <w:lvlText w:val="%4"/>
      <w:lvlJc w:val="left"/>
      <w:pPr>
        <w:ind w:left="27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A267C4">
      <w:start w:val="1"/>
      <w:numFmt w:val="lowerLetter"/>
      <w:lvlText w:val="%5"/>
      <w:lvlJc w:val="left"/>
      <w:pPr>
        <w:ind w:left="35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25C3DFC">
      <w:start w:val="1"/>
      <w:numFmt w:val="lowerRoman"/>
      <w:lvlText w:val="%6"/>
      <w:lvlJc w:val="left"/>
      <w:pPr>
        <w:ind w:left="42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7C6412">
      <w:start w:val="1"/>
      <w:numFmt w:val="decimal"/>
      <w:lvlText w:val="%7"/>
      <w:lvlJc w:val="left"/>
      <w:pPr>
        <w:ind w:left="49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525E14">
      <w:start w:val="1"/>
      <w:numFmt w:val="lowerLetter"/>
      <w:lvlText w:val="%8"/>
      <w:lvlJc w:val="left"/>
      <w:pPr>
        <w:ind w:left="56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6D01AA6">
      <w:start w:val="1"/>
      <w:numFmt w:val="lowerRoman"/>
      <w:lvlText w:val="%9"/>
      <w:lvlJc w:val="left"/>
      <w:pPr>
        <w:ind w:left="63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AE4525E"/>
    <w:multiLevelType w:val="hybridMultilevel"/>
    <w:tmpl w:val="5036AF86"/>
    <w:lvl w:ilvl="0" w:tplc="28FE13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5BED85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1B4CD1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F9A0FAE0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6DC468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9E0615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9620DD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A68B3C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64423F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4B663C04"/>
    <w:multiLevelType w:val="hybridMultilevel"/>
    <w:tmpl w:val="4A8E9268"/>
    <w:lvl w:ilvl="0" w:tplc="4544C9EE">
      <w:start w:val="1"/>
      <w:numFmt w:val="bullet"/>
      <w:lvlText w:val="•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A4208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60CAA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38CE1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C23FF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F4D8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7A8BD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3AC91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F8AD9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4ECA5B0E"/>
    <w:multiLevelType w:val="hybridMultilevel"/>
    <w:tmpl w:val="CD0863A6"/>
    <w:lvl w:ilvl="0" w:tplc="75801D98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8EAC3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EAAE3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76444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A6433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882A8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3AE33F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F23B2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00E2D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20668A4"/>
    <w:multiLevelType w:val="hybridMultilevel"/>
    <w:tmpl w:val="56686824"/>
    <w:lvl w:ilvl="0" w:tplc="ABC8C832">
      <w:start w:val="1"/>
      <w:numFmt w:val="decimal"/>
      <w:lvlText w:val="%1."/>
      <w:lvlJc w:val="left"/>
      <w:pPr>
        <w:ind w:left="3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3DC519A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5A83398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0AD57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69E1E2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7C8BC1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CEF23C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92B39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31EB876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48F3D5C"/>
    <w:multiLevelType w:val="hybridMultilevel"/>
    <w:tmpl w:val="76B46B98"/>
    <w:lvl w:ilvl="0" w:tplc="1A269BC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5CB4B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04B26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CC655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2D0AA5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AE33C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0421B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087BA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3E8F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DAE35B9"/>
    <w:multiLevelType w:val="hybridMultilevel"/>
    <w:tmpl w:val="77F6BE20"/>
    <w:lvl w:ilvl="0" w:tplc="6298C8B2">
      <w:start w:val="1"/>
      <w:numFmt w:val="bullet"/>
      <w:lvlText w:val=""/>
      <w:lvlJc w:val="left"/>
      <w:pPr>
        <w:ind w:left="9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4659D8">
      <w:start w:val="1"/>
      <w:numFmt w:val="bullet"/>
      <w:lvlText w:val="o"/>
      <w:lvlJc w:val="left"/>
      <w:pPr>
        <w:ind w:left="16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B9A4EB6">
      <w:start w:val="1"/>
      <w:numFmt w:val="bullet"/>
      <w:lvlText w:val="▪"/>
      <w:lvlJc w:val="left"/>
      <w:pPr>
        <w:ind w:left="23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086E76">
      <w:start w:val="1"/>
      <w:numFmt w:val="bullet"/>
      <w:lvlText w:val="•"/>
      <w:lvlJc w:val="left"/>
      <w:pPr>
        <w:ind w:left="30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48F440">
      <w:start w:val="1"/>
      <w:numFmt w:val="bullet"/>
      <w:lvlText w:val="o"/>
      <w:lvlJc w:val="left"/>
      <w:pPr>
        <w:ind w:left="38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1BC97AA">
      <w:start w:val="1"/>
      <w:numFmt w:val="bullet"/>
      <w:lvlText w:val="▪"/>
      <w:lvlJc w:val="left"/>
      <w:pPr>
        <w:ind w:left="45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702C30">
      <w:start w:val="1"/>
      <w:numFmt w:val="bullet"/>
      <w:lvlText w:val="•"/>
      <w:lvlJc w:val="left"/>
      <w:pPr>
        <w:ind w:left="52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062E6A">
      <w:start w:val="1"/>
      <w:numFmt w:val="bullet"/>
      <w:lvlText w:val="o"/>
      <w:lvlJc w:val="left"/>
      <w:pPr>
        <w:ind w:left="59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BC6E7C">
      <w:start w:val="1"/>
      <w:numFmt w:val="bullet"/>
      <w:lvlText w:val="▪"/>
      <w:lvlJc w:val="left"/>
      <w:pPr>
        <w:ind w:left="66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61997CF4"/>
    <w:multiLevelType w:val="hybridMultilevel"/>
    <w:tmpl w:val="D2B0597E"/>
    <w:lvl w:ilvl="0" w:tplc="C3807C1C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8C334C">
      <w:start w:val="1"/>
      <w:numFmt w:val="lowerLetter"/>
      <w:lvlText w:val="%2"/>
      <w:lvlJc w:val="left"/>
      <w:pPr>
        <w:ind w:left="1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9683B0">
      <w:start w:val="1"/>
      <w:numFmt w:val="lowerRoman"/>
      <w:lvlText w:val="%3"/>
      <w:lvlJc w:val="left"/>
      <w:pPr>
        <w:ind w:left="1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AAEC0E8">
      <w:start w:val="1"/>
      <w:numFmt w:val="decimal"/>
      <w:lvlText w:val="%4"/>
      <w:lvlJc w:val="left"/>
      <w:pPr>
        <w:ind w:left="26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E86146">
      <w:start w:val="1"/>
      <w:numFmt w:val="lowerLetter"/>
      <w:lvlText w:val="%5"/>
      <w:lvlJc w:val="left"/>
      <w:pPr>
        <w:ind w:left="33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A42C8E">
      <w:start w:val="1"/>
      <w:numFmt w:val="lowerRoman"/>
      <w:lvlText w:val="%6"/>
      <w:lvlJc w:val="left"/>
      <w:pPr>
        <w:ind w:left="41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02941E">
      <w:start w:val="1"/>
      <w:numFmt w:val="decimal"/>
      <w:lvlText w:val="%7"/>
      <w:lvlJc w:val="left"/>
      <w:pPr>
        <w:ind w:left="4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38E2C4">
      <w:start w:val="1"/>
      <w:numFmt w:val="lowerLetter"/>
      <w:lvlText w:val="%8"/>
      <w:lvlJc w:val="left"/>
      <w:pPr>
        <w:ind w:left="5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882B20">
      <w:start w:val="1"/>
      <w:numFmt w:val="lowerRoman"/>
      <w:lvlText w:val="%9"/>
      <w:lvlJc w:val="left"/>
      <w:pPr>
        <w:ind w:left="6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633E7D20"/>
    <w:multiLevelType w:val="hybridMultilevel"/>
    <w:tmpl w:val="139C898E"/>
    <w:lvl w:ilvl="0" w:tplc="80F6D95A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3AAE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6AB1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C887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F3E9D9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B2C7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5A558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620EE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38A62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4BF4CEE"/>
    <w:multiLevelType w:val="hybridMultilevel"/>
    <w:tmpl w:val="28383E52"/>
    <w:lvl w:ilvl="0" w:tplc="1C66F84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7D8FF0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7CEBAD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ADC673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47E926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E861AF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298B7A4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9329364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63CFCA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CD02849"/>
    <w:multiLevelType w:val="hybridMultilevel"/>
    <w:tmpl w:val="6C58E994"/>
    <w:lvl w:ilvl="0" w:tplc="868055D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1ED7FA">
      <w:start w:val="1"/>
      <w:numFmt w:val="bullet"/>
      <w:lvlText w:val="o"/>
      <w:lvlJc w:val="left"/>
      <w:pPr>
        <w:ind w:left="1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7A04A86">
      <w:start w:val="1"/>
      <w:numFmt w:val="bullet"/>
      <w:lvlText w:val="▪"/>
      <w:lvlJc w:val="left"/>
      <w:pPr>
        <w:ind w:left="1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6926FFA">
      <w:start w:val="1"/>
      <w:numFmt w:val="bullet"/>
      <w:lvlText w:val="•"/>
      <w:lvlJc w:val="left"/>
      <w:pPr>
        <w:ind w:left="2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8CA78C6">
      <w:start w:val="1"/>
      <w:numFmt w:val="bullet"/>
      <w:lvlText w:val="o"/>
      <w:lvlJc w:val="left"/>
      <w:pPr>
        <w:ind w:left="3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3DEBEF2">
      <w:start w:val="1"/>
      <w:numFmt w:val="bullet"/>
      <w:lvlText w:val="▪"/>
      <w:lvlJc w:val="left"/>
      <w:pPr>
        <w:ind w:left="4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EC08696">
      <w:start w:val="1"/>
      <w:numFmt w:val="bullet"/>
      <w:lvlText w:val="•"/>
      <w:lvlJc w:val="left"/>
      <w:pPr>
        <w:ind w:left="4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8DC9740">
      <w:start w:val="1"/>
      <w:numFmt w:val="bullet"/>
      <w:lvlText w:val="o"/>
      <w:lvlJc w:val="left"/>
      <w:pPr>
        <w:ind w:left="5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AC698E6">
      <w:start w:val="1"/>
      <w:numFmt w:val="bullet"/>
      <w:lvlText w:val="▪"/>
      <w:lvlJc w:val="left"/>
      <w:pPr>
        <w:ind w:left="62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EC550E1"/>
    <w:multiLevelType w:val="hybridMultilevel"/>
    <w:tmpl w:val="FF2275AC"/>
    <w:lvl w:ilvl="0" w:tplc="B5AAA90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9E23AD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106FB6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690F13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D6AAD5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AD4DD06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7509A6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924D19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120362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F7C289F"/>
    <w:multiLevelType w:val="hybridMultilevel"/>
    <w:tmpl w:val="34B6A1A6"/>
    <w:lvl w:ilvl="0" w:tplc="0B0C2E6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1EE238A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01C49C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EE83BA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806C53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42859EA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1A2219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2ECFDA6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6721552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70E30A78"/>
    <w:multiLevelType w:val="hybridMultilevel"/>
    <w:tmpl w:val="BEAC5AE2"/>
    <w:lvl w:ilvl="0" w:tplc="1DE2C8A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E32EB7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F46D63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EF4D39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AE40BB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D00A8F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D8E6DE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2F46EC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0E814F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730F60DD"/>
    <w:multiLevelType w:val="hybridMultilevel"/>
    <w:tmpl w:val="85B293AA"/>
    <w:lvl w:ilvl="0" w:tplc="7AD604F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5787E1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D68A7C2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D747F0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94E15B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652881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568FD9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E460F6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5F8BCA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76881FCD"/>
    <w:multiLevelType w:val="hybridMultilevel"/>
    <w:tmpl w:val="5AA85F68"/>
    <w:lvl w:ilvl="0" w:tplc="B502C2A2">
      <w:start w:val="1"/>
      <w:numFmt w:val="bullet"/>
      <w:lvlText w:val="-"/>
      <w:lvlJc w:val="left"/>
      <w:pPr>
        <w:ind w:left="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781374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E46D5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0C276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934B152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DA59D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190EE2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CDE66DE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4ACC6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85769DD"/>
    <w:multiLevelType w:val="hybridMultilevel"/>
    <w:tmpl w:val="3D904B38"/>
    <w:lvl w:ilvl="0" w:tplc="0C9CFC66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FC4712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4DEB17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3C0040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4E0F09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0247DD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D469A96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500E3E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C27C806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ECE0B26"/>
    <w:multiLevelType w:val="hybridMultilevel"/>
    <w:tmpl w:val="C27A5A28"/>
    <w:lvl w:ilvl="0" w:tplc="25386204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BA6E62">
      <w:start w:val="1"/>
      <w:numFmt w:val="lowerLetter"/>
      <w:lvlText w:val="%2"/>
      <w:lvlJc w:val="left"/>
      <w:pPr>
        <w:ind w:left="11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5DA70EA">
      <w:start w:val="1"/>
      <w:numFmt w:val="lowerRoman"/>
      <w:lvlText w:val="%3"/>
      <w:lvlJc w:val="left"/>
      <w:pPr>
        <w:ind w:left="18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7846FA">
      <w:start w:val="1"/>
      <w:numFmt w:val="decimal"/>
      <w:lvlText w:val="%4"/>
      <w:lvlJc w:val="left"/>
      <w:pPr>
        <w:ind w:left="25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16B432">
      <w:start w:val="1"/>
      <w:numFmt w:val="lowerLetter"/>
      <w:lvlText w:val="%5"/>
      <w:lvlJc w:val="left"/>
      <w:pPr>
        <w:ind w:left="33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201CDE">
      <w:start w:val="1"/>
      <w:numFmt w:val="lowerRoman"/>
      <w:lvlText w:val="%6"/>
      <w:lvlJc w:val="left"/>
      <w:pPr>
        <w:ind w:left="40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52DF02">
      <w:start w:val="1"/>
      <w:numFmt w:val="decimal"/>
      <w:lvlText w:val="%7"/>
      <w:lvlJc w:val="left"/>
      <w:pPr>
        <w:ind w:left="47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F44544">
      <w:start w:val="1"/>
      <w:numFmt w:val="lowerLetter"/>
      <w:lvlText w:val="%8"/>
      <w:lvlJc w:val="left"/>
      <w:pPr>
        <w:ind w:left="54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D844DC4">
      <w:start w:val="1"/>
      <w:numFmt w:val="lowerRoman"/>
      <w:lvlText w:val="%9"/>
      <w:lvlJc w:val="left"/>
      <w:pPr>
        <w:ind w:left="61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1"/>
  </w:num>
  <w:num w:numId="2">
    <w:abstractNumId w:val="23"/>
  </w:num>
  <w:num w:numId="3">
    <w:abstractNumId w:val="7"/>
  </w:num>
  <w:num w:numId="4">
    <w:abstractNumId w:val="38"/>
  </w:num>
  <w:num w:numId="5">
    <w:abstractNumId w:val="26"/>
  </w:num>
  <w:num w:numId="6">
    <w:abstractNumId w:val="28"/>
  </w:num>
  <w:num w:numId="7">
    <w:abstractNumId w:val="27"/>
  </w:num>
  <w:num w:numId="8">
    <w:abstractNumId w:val="1"/>
  </w:num>
  <w:num w:numId="9">
    <w:abstractNumId w:val="29"/>
  </w:num>
  <w:num w:numId="10">
    <w:abstractNumId w:val="18"/>
  </w:num>
  <w:num w:numId="11">
    <w:abstractNumId w:val="0"/>
  </w:num>
  <w:num w:numId="12">
    <w:abstractNumId w:val="24"/>
  </w:num>
  <w:num w:numId="13">
    <w:abstractNumId w:val="9"/>
  </w:num>
  <w:num w:numId="14">
    <w:abstractNumId w:val="25"/>
  </w:num>
  <w:num w:numId="15">
    <w:abstractNumId w:val="3"/>
  </w:num>
  <w:num w:numId="16">
    <w:abstractNumId w:val="15"/>
  </w:num>
  <w:num w:numId="17">
    <w:abstractNumId w:val="36"/>
  </w:num>
  <w:num w:numId="18">
    <w:abstractNumId w:val="11"/>
  </w:num>
  <w:num w:numId="19">
    <w:abstractNumId w:val="20"/>
  </w:num>
  <w:num w:numId="20">
    <w:abstractNumId w:val="37"/>
  </w:num>
  <w:num w:numId="21">
    <w:abstractNumId w:val="4"/>
  </w:num>
  <w:num w:numId="22">
    <w:abstractNumId w:val="8"/>
  </w:num>
  <w:num w:numId="23">
    <w:abstractNumId w:val="32"/>
  </w:num>
  <w:num w:numId="24">
    <w:abstractNumId w:val="31"/>
  </w:num>
  <w:num w:numId="25">
    <w:abstractNumId w:val="12"/>
  </w:num>
  <w:num w:numId="26">
    <w:abstractNumId w:val="22"/>
  </w:num>
  <w:num w:numId="27">
    <w:abstractNumId w:val="5"/>
  </w:num>
  <w:num w:numId="28">
    <w:abstractNumId w:val="13"/>
  </w:num>
  <w:num w:numId="29">
    <w:abstractNumId w:val="17"/>
  </w:num>
  <w:num w:numId="30">
    <w:abstractNumId w:val="30"/>
  </w:num>
  <w:num w:numId="31">
    <w:abstractNumId w:val="10"/>
  </w:num>
  <w:num w:numId="32">
    <w:abstractNumId w:val="33"/>
  </w:num>
  <w:num w:numId="33">
    <w:abstractNumId w:val="6"/>
  </w:num>
  <w:num w:numId="34">
    <w:abstractNumId w:val="14"/>
  </w:num>
  <w:num w:numId="35">
    <w:abstractNumId w:val="35"/>
  </w:num>
  <w:num w:numId="36">
    <w:abstractNumId w:val="19"/>
  </w:num>
  <w:num w:numId="37">
    <w:abstractNumId w:val="2"/>
  </w:num>
  <w:num w:numId="38">
    <w:abstractNumId w:val="34"/>
  </w:num>
  <w:num w:numId="3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7AE"/>
    <w:rsid w:val="000A670A"/>
    <w:rsid w:val="001F56A7"/>
    <w:rsid w:val="00587285"/>
    <w:rsid w:val="006A4BCB"/>
    <w:rsid w:val="006E36F7"/>
    <w:rsid w:val="008C16CE"/>
    <w:rsid w:val="00990617"/>
    <w:rsid w:val="00D637AE"/>
    <w:rsid w:val="00F7372D"/>
    <w:rsid w:val="00F82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7" w:line="270" w:lineRule="auto"/>
      <w:ind w:left="68" w:right="1546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7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68"/>
      <w:ind w:left="10" w:right="4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1F5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6A7"/>
    <w:rPr>
      <w:rFonts w:ascii="Tahoma" w:eastAsia="Times New Roman" w:hAnsi="Tahoma" w:cs="Tahoma"/>
      <w:color w:val="000000"/>
      <w:sz w:val="16"/>
      <w:szCs w:val="16"/>
    </w:rPr>
  </w:style>
  <w:style w:type="table" w:styleId="a5">
    <w:name w:val="Table Grid"/>
    <w:basedOn w:val="a1"/>
    <w:uiPriority w:val="59"/>
    <w:rsid w:val="006E36F7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5"/>
    <w:uiPriority w:val="59"/>
    <w:rsid w:val="006E36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37" w:line="270" w:lineRule="auto"/>
      <w:ind w:left="68" w:right="1546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0" w:right="7" w:hanging="10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68"/>
      <w:ind w:left="10" w:right="4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1F5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56A7"/>
    <w:rPr>
      <w:rFonts w:ascii="Tahoma" w:eastAsia="Times New Roman" w:hAnsi="Tahoma" w:cs="Tahoma"/>
      <w:color w:val="000000"/>
      <w:sz w:val="16"/>
      <w:szCs w:val="16"/>
    </w:rPr>
  </w:style>
  <w:style w:type="table" w:styleId="a5">
    <w:name w:val="Table Grid"/>
    <w:basedOn w:val="a1"/>
    <w:uiPriority w:val="59"/>
    <w:rsid w:val="006E36F7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5"/>
    <w:uiPriority w:val="59"/>
    <w:rsid w:val="006E36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0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6864</Words>
  <Characters>39125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Admin</cp:lastModifiedBy>
  <cp:revision>11</cp:revision>
  <cp:lastPrinted>2019-09-23T17:54:00Z</cp:lastPrinted>
  <dcterms:created xsi:type="dcterms:W3CDTF">2019-09-06T12:06:00Z</dcterms:created>
  <dcterms:modified xsi:type="dcterms:W3CDTF">2020-02-02T11:12:00Z</dcterms:modified>
</cp:coreProperties>
</file>